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0" w:type="dxa"/>
        <w:jc w:val="center"/>
        <w:tblInd w:w="-432" w:type="dxa"/>
        <w:tblLook w:val="01E0"/>
      </w:tblPr>
      <w:tblGrid>
        <w:gridCol w:w="4860"/>
        <w:gridCol w:w="4500"/>
      </w:tblGrid>
      <w:tr w:rsidR="00862223" w:rsidRPr="00571DCF" w:rsidTr="00862223">
        <w:trPr>
          <w:jc w:val="center"/>
        </w:trPr>
        <w:tc>
          <w:tcPr>
            <w:tcW w:w="4860" w:type="dxa"/>
          </w:tcPr>
          <w:p w:rsidR="00862223" w:rsidRPr="00571DCF" w:rsidRDefault="008166DB" w:rsidP="00770BA3">
            <w:pPr>
              <w:jc w:val="center"/>
              <w:rPr>
                <w:rFonts w:ascii="Calibri" w:hAnsi="Calibri" w:cs="Tahoma"/>
                <w:b/>
                <w:bCs/>
              </w:rPr>
            </w:pPr>
            <w:r w:rsidRPr="008166DB">
              <w:rPr>
                <w:rFonts w:ascii="Calibri" w:hAnsi="Calibri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.5pt;height:32.25pt">
                  <v:imagedata r:id="rId7" o:title=""/>
                </v:shape>
              </w:pict>
            </w:r>
          </w:p>
          <w:p w:rsidR="00862223" w:rsidRPr="00571DCF" w:rsidRDefault="00862223" w:rsidP="00770BA3">
            <w:pPr>
              <w:ind w:right="8"/>
              <w:jc w:val="center"/>
              <w:rPr>
                <w:rFonts w:ascii="Calibri" w:hAnsi="Calibri"/>
                <w:sz w:val="22"/>
                <w:szCs w:val="22"/>
              </w:rPr>
            </w:pPr>
            <w:r w:rsidRPr="00571DCF">
              <w:rPr>
                <w:rFonts w:ascii="Calibri" w:hAnsi="Calibri"/>
                <w:b/>
                <w:bCs/>
                <w:sz w:val="22"/>
                <w:szCs w:val="22"/>
              </w:rPr>
              <w:t>ΕΛΛΗΝΙΚΗ ΔΗΜΟΚΡΑΤΙΑ</w:t>
            </w:r>
          </w:p>
          <w:p w:rsidR="00862223" w:rsidRPr="00571DCF" w:rsidRDefault="00862223" w:rsidP="00770BA3">
            <w:pPr>
              <w:ind w:right="-1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71DCF">
              <w:rPr>
                <w:rFonts w:ascii="Calibri" w:hAnsi="Calibri"/>
                <w:b/>
                <w:bCs/>
                <w:sz w:val="22"/>
                <w:szCs w:val="22"/>
              </w:rPr>
              <w:t>ΥΠΟΥΡΓΕΙΟ ΠΑΙΔΕΙΑΣ ΚΑΙ ΘΡΗΣΚΕΥΜΑΤΩΝ,</w:t>
            </w:r>
          </w:p>
          <w:p w:rsidR="00862223" w:rsidRPr="00571DCF" w:rsidRDefault="00862223" w:rsidP="00770BA3">
            <w:pPr>
              <w:ind w:right="-1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71DCF">
              <w:rPr>
                <w:rFonts w:ascii="Calibri" w:hAnsi="Calibri"/>
                <w:b/>
                <w:bCs/>
                <w:sz w:val="22"/>
                <w:szCs w:val="22"/>
              </w:rPr>
              <w:t>ΠΕΡΙΦΕΡΕΙΑΚΗ ΔΙΕΥΘΥΝΣΗ</w:t>
            </w:r>
          </w:p>
          <w:p w:rsidR="00862223" w:rsidRPr="00571DCF" w:rsidRDefault="003608B7" w:rsidP="00770BA3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Α/ΘΜΙΑΣ ΚΑΙ Β/</w:t>
            </w:r>
            <w:r w:rsidR="00862223" w:rsidRPr="00571DCF">
              <w:rPr>
                <w:rFonts w:ascii="Calibri" w:hAnsi="Calibri"/>
                <w:b/>
                <w:bCs/>
                <w:sz w:val="22"/>
                <w:szCs w:val="22"/>
              </w:rPr>
              <w:t>ΘΜΙΑΣ ΕΚΠΑΙΔΕΥΣΗΣ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Ν. ΑΙΓΑΙΟΥ</w:t>
            </w:r>
          </w:p>
          <w:p w:rsidR="00862223" w:rsidRDefault="00862223" w:rsidP="003608B7">
            <w:pPr>
              <w:jc w:val="center"/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571DCF">
              <w:rPr>
                <w:rFonts w:ascii="Calibri" w:hAnsi="Calibri"/>
                <w:b/>
                <w:noProof/>
                <w:sz w:val="22"/>
                <w:szCs w:val="22"/>
              </w:rPr>
              <w:t>ΔΙΕΥΘΥΝΣΗ Α</w:t>
            </w:r>
            <w:r w:rsidR="003608B7">
              <w:rPr>
                <w:rFonts w:ascii="Calibri" w:hAnsi="Calibri"/>
                <w:b/>
                <w:noProof/>
                <w:sz w:val="22"/>
                <w:szCs w:val="22"/>
              </w:rPr>
              <w:t>/ΘΜΙΑΣ ΕΚΠ/</w:t>
            </w:r>
            <w:r w:rsidRPr="00571DCF">
              <w:rPr>
                <w:rFonts w:ascii="Calibri" w:hAnsi="Calibri"/>
                <w:b/>
                <w:noProof/>
                <w:sz w:val="22"/>
                <w:szCs w:val="22"/>
              </w:rPr>
              <w:t xml:space="preserve">ΣΗΣ </w:t>
            </w:r>
            <w:r w:rsidR="003608B7">
              <w:rPr>
                <w:rFonts w:ascii="Calibri" w:hAnsi="Calibri"/>
                <w:b/>
                <w:noProof/>
                <w:sz w:val="22"/>
                <w:szCs w:val="22"/>
              </w:rPr>
              <w:t xml:space="preserve">Ν. </w:t>
            </w:r>
            <w:r w:rsidRPr="00571DCF">
              <w:rPr>
                <w:rFonts w:ascii="Calibri" w:hAnsi="Calibri"/>
                <w:b/>
                <w:noProof/>
                <w:sz w:val="22"/>
                <w:szCs w:val="22"/>
              </w:rPr>
              <w:t>ΚΥΚΛΑΔΩΝ</w:t>
            </w:r>
          </w:p>
          <w:p w:rsidR="008B554B" w:rsidRDefault="008B554B" w:rsidP="003608B7">
            <w:pPr>
              <w:jc w:val="center"/>
              <w:rPr>
                <w:rFonts w:ascii="Calibri" w:hAnsi="Calibri"/>
                <w:b/>
                <w:noProof/>
                <w:sz w:val="22"/>
                <w:szCs w:val="22"/>
              </w:rPr>
            </w:pPr>
            <w:r>
              <w:rPr>
                <w:rFonts w:ascii="Calibri" w:hAnsi="Calibri"/>
                <w:b/>
                <w:noProof/>
                <w:sz w:val="22"/>
                <w:szCs w:val="22"/>
              </w:rPr>
              <w:t>ΠΥΣΠΕ</w:t>
            </w:r>
          </w:p>
          <w:p w:rsidR="00C00B97" w:rsidRPr="00571DCF" w:rsidRDefault="00C00B97" w:rsidP="003608B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500" w:type="dxa"/>
          </w:tcPr>
          <w:p w:rsidR="00862223" w:rsidRPr="00571DCF" w:rsidRDefault="00862223" w:rsidP="00770BA3">
            <w:pPr>
              <w:rPr>
                <w:rFonts w:ascii="Calibri" w:hAnsi="Calibri"/>
              </w:rPr>
            </w:pPr>
          </w:p>
          <w:p w:rsidR="00862223" w:rsidRPr="00571DCF" w:rsidRDefault="00862223" w:rsidP="00770BA3">
            <w:pPr>
              <w:rPr>
                <w:rFonts w:ascii="Calibri" w:hAnsi="Calibri"/>
              </w:rPr>
            </w:pPr>
          </w:p>
          <w:p w:rsidR="00862223" w:rsidRPr="00571DCF" w:rsidRDefault="00862223" w:rsidP="00770BA3">
            <w:pPr>
              <w:rPr>
                <w:rFonts w:ascii="Calibri" w:hAnsi="Calibri"/>
              </w:rPr>
            </w:pPr>
          </w:p>
          <w:p w:rsidR="00862223" w:rsidRPr="00E3660D" w:rsidRDefault="003608B7" w:rsidP="00770BA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608B7">
              <w:rPr>
                <w:rFonts w:ascii="Calibri" w:hAnsi="Calibri"/>
                <w:b/>
                <w:bCs/>
                <w:sz w:val="22"/>
                <w:szCs w:val="22"/>
              </w:rPr>
              <w:t xml:space="preserve">                    </w:t>
            </w:r>
            <w:r w:rsidR="00862223" w:rsidRPr="00E3660D">
              <w:rPr>
                <w:rFonts w:ascii="Calibri" w:hAnsi="Calibri"/>
                <w:b/>
                <w:bCs/>
                <w:sz w:val="22"/>
                <w:szCs w:val="22"/>
              </w:rPr>
              <w:t xml:space="preserve">Ερμούπολη: </w:t>
            </w:r>
            <w:r w:rsidR="00AE259B" w:rsidRPr="00E3660D">
              <w:rPr>
                <w:rFonts w:ascii="Calibri" w:hAnsi="Calibri"/>
                <w:b/>
                <w:bCs/>
                <w:sz w:val="22"/>
                <w:szCs w:val="22"/>
              </w:rPr>
              <w:t>25</w:t>
            </w:r>
            <w:r w:rsidR="00862223" w:rsidRPr="00E3660D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-</w:t>
            </w:r>
            <w:r w:rsidR="00862223" w:rsidRPr="00E3660D">
              <w:rPr>
                <w:rFonts w:ascii="Calibri" w:hAnsi="Calibri"/>
                <w:b/>
                <w:bCs/>
                <w:sz w:val="22"/>
                <w:szCs w:val="22"/>
              </w:rPr>
              <w:t>0</w:t>
            </w:r>
            <w:r w:rsidR="00CD32EF" w:rsidRPr="00E3660D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7</w:t>
            </w:r>
            <w:r w:rsidR="00862223" w:rsidRPr="00E3660D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-201</w:t>
            </w:r>
            <w:r w:rsidR="00AE259B" w:rsidRPr="00E3660D">
              <w:rPr>
                <w:rFonts w:ascii="Calibri" w:hAnsi="Calibri"/>
                <w:b/>
                <w:bCs/>
                <w:sz w:val="22"/>
                <w:szCs w:val="22"/>
              </w:rPr>
              <w:t>4</w:t>
            </w:r>
          </w:p>
          <w:p w:rsidR="00862223" w:rsidRPr="00E3660D" w:rsidRDefault="003608B7" w:rsidP="00770BA3">
            <w:pPr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E3660D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 xml:space="preserve">                    </w:t>
            </w:r>
            <w:r w:rsidR="00862223" w:rsidRPr="00E3660D">
              <w:rPr>
                <w:rFonts w:ascii="Calibri" w:hAnsi="Calibri"/>
                <w:b/>
                <w:bCs/>
                <w:sz w:val="22"/>
                <w:szCs w:val="22"/>
              </w:rPr>
              <w:t xml:space="preserve">Αρ. </w:t>
            </w:r>
            <w:proofErr w:type="spellStart"/>
            <w:r w:rsidR="00862223" w:rsidRPr="00E3660D">
              <w:rPr>
                <w:rFonts w:ascii="Calibri" w:hAnsi="Calibri"/>
                <w:b/>
                <w:bCs/>
                <w:sz w:val="22"/>
                <w:szCs w:val="22"/>
              </w:rPr>
              <w:t>Πρωτ</w:t>
            </w:r>
            <w:proofErr w:type="spellEnd"/>
            <w:r w:rsidR="00862223" w:rsidRPr="00E3660D">
              <w:rPr>
                <w:rFonts w:ascii="Calibri" w:hAnsi="Calibri"/>
                <w:b/>
                <w:bCs/>
                <w:sz w:val="22"/>
                <w:szCs w:val="22"/>
              </w:rPr>
              <w:t xml:space="preserve">: </w:t>
            </w:r>
            <w:r w:rsidR="00E3660D" w:rsidRPr="00E3660D">
              <w:rPr>
                <w:rFonts w:ascii="Calibri" w:hAnsi="Calibri"/>
                <w:b/>
                <w:bCs/>
                <w:sz w:val="22"/>
                <w:szCs w:val="22"/>
              </w:rPr>
              <w:t xml:space="preserve">   </w:t>
            </w:r>
            <w:r w:rsidR="00862223" w:rsidRPr="00E3660D">
              <w:rPr>
                <w:rFonts w:ascii="Calibri" w:hAnsi="Calibri"/>
                <w:b/>
                <w:bCs/>
                <w:sz w:val="22"/>
                <w:szCs w:val="22"/>
              </w:rPr>
              <w:t xml:space="preserve"> </w:t>
            </w:r>
            <w:r w:rsidR="00E3660D" w:rsidRPr="00E3660D">
              <w:rPr>
                <w:rFonts w:ascii="Calibri" w:hAnsi="Calibri"/>
                <w:b/>
                <w:bCs/>
                <w:sz w:val="22"/>
                <w:szCs w:val="22"/>
              </w:rPr>
              <w:t>7331</w:t>
            </w:r>
          </w:p>
          <w:p w:rsidR="00862223" w:rsidRDefault="00862223" w:rsidP="00770BA3">
            <w:pPr>
              <w:rPr>
                <w:rFonts w:ascii="Calibri" w:hAnsi="Calibri"/>
                <w:lang w:val="en-US"/>
              </w:rPr>
            </w:pPr>
          </w:p>
          <w:p w:rsidR="003608B7" w:rsidRPr="003608B7" w:rsidRDefault="003608B7" w:rsidP="00770BA3">
            <w:pPr>
              <w:rPr>
                <w:rFonts w:ascii="Calibri" w:hAnsi="Calibri"/>
                <w:lang w:val="en-US"/>
              </w:rPr>
            </w:pPr>
          </w:p>
        </w:tc>
      </w:tr>
      <w:tr w:rsidR="00862223" w:rsidRPr="00571DCF" w:rsidTr="00862223">
        <w:trPr>
          <w:trHeight w:val="2148"/>
          <w:jc w:val="center"/>
        </w:trPr>
        <w:tc>
          <w:tcPr>
            <w:tcW w:w="4860" w:type="dxa"/>
          </w:tcPr>
          <w:p w:rsidR="00862223" w:rsidRPr="00571DCF" w:rsidRDefault="003608B7" w:rsidP="00770BA3">
            <w:pPr>
              <w:tabs>
                <w:tab w:val="left" w:pos="1418"/>
              </w:tabs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Ταχ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>. Δ/νση:</w:t>
            </w:r>
            <w:r>
              <w:rPr>
                <w:rFonts w:ascii="Calibri" w:hAnsi="Calibri"/>
                <w:sz w:val="22"/>
                <w:szCs w:val="22"/>
              </w:rPr>
              <w:tab/>
              <w:t>Ι.</w:t>
            </w:r>
            <w:r w:rsidR="00862223" w:rsidRPr="00571DCF">
              <w:rPr>
                <w:rFonts w:ascii="Calibri" w:hAnsi="Calibri"/>
                <w:sz w:val="22"/>
                <w:szCs w:val="22"/>
              </w:rPr>
              <w:t xml:space="preserve"> Λ</w:t>
            </w:r>
            <w:r>
              <w:rPr>
                <w:rFonts w:ascii="Calibri" w:hAnsi="Calibri"/>
                <w:sz w:val="22"/>
                <w:szCs w:val="22"/>
              </w:rPr>
              <w:t>.</w:t>
            </w:r>
            <w:r w:rsidR="00862223" w:rsidRPr="00571DCF">
              <w:rPr>
                <w:rFonts w:ascii="Calibri" w:hAnsi="Calibri"/>
                <w:sz w:val="22"/>
                <w:szCs w:val="22"/>
              </w:rPr>
              <w:t xml:space="preserve"> Ράλλη 6</w:t>
            </w:r>
            <w:r>
              <w:rPr>
                <w:rFonts w:ascii="Calibri" w:hAnsi="Calibri"/>
                <w:sz w:val="22"/>
                <w:szCs w:val="22"/>
              </w:rPr>
              <w:t>, Ερμούπολη</w:t>
            </w:r>
          </w:p>
          <w:p w:rsidR="00862223" w:rsidRPr="00571DCF" w:rsidRDefault="00862223" w:rsidP="00770BA3">
            <w:pPr>
              <w:tabs>
                <w:tab w:val="left" w:pos="1418"/>
              </w:tabs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571DCF">
              <w:rPr>
                <w:rFonts w:ascii="Calibri" w:hAnsi="Calibri"/>
                <w:sz w:val="22"/>
                <w:szCs w:val="22"/>
              </w:rPr>
              <w:t>Ταχ</w:t>
            </w:r>
            <w:proofErr w:type="spellEnd"/>
            <w:r w:rsidRPr="00571DCF">
              <w:rPr>
                <w:rFonts w:ascii="Calibri" w:hAnsi="Calibri"/>
                <w:sz w:val="22"/>
                <w:szCs w:val="22"/>
              </w:rPr>
              <w:t>. Κώδικ</w:t>
            </w:r>
            <w:r w:rsidR="003608B7">
              <w:rPr>
                <w:rFonts w:ascii="Calibri" w:hAnsi="Calibri"/>
                <w:sz w:val="22"/>
                <w:szCs w:val="22"/>
              </w:rPr>
              <w:t>α</w:t>
            </w:r>
            <w:r w:rsidRPr="00571DCF">
              <w:rPr>
                <w:rFonts w:ascii="Calibri" w:hAnsi="Calibri"/>
                <w:sz w:val="22"/>
                <w:szCs w:val="22"/>
              </w:rPr>
              <w:t>ς:</w:t>
            </w:r>
            <w:r w:rsidRPr="00571DCF">
              <w:rPr>
                <w:rFonts w:ascii="Calibri" w:hAnsi="Calibri"/>
                <w:sz w:val="22"/>
                <w:szCs w:val="22"/>
              </w:rPr>
              <w:tab/>
              <w:t>84100</w:t>
            </w:r>
          </w:p>
          <w:p w:rsidR="00862223" w:rsidRPr="00571DCF" w:rsidRDefault="00862223" w:rsidP="00770BA3">
            <w:pPr>
              <w:tabs>
                <w:tab w:val="left" w:pos="1418"/>
              </w:tabs>
              <w:rPr>
                <w:rFonts w:ascii="Calibri" w:hAnsi="Calibri"/>
                <w:sz w:val="22"/>
                <w:szCs w:val="22"/>
              </w:rPr>
            </w:pPr>
            <w:r w:rsidRPr="00571DCF">
              <w:rPr>
                <w:rFonts w:ascii="Calibri" w:hAnsi="Calibri"/>
                <w:sz w:val="22"/>
                <w:szCs w:val="22"/>
              </w:rPr>
              <w:t>Πληροφορίες:</w:t>
            </w:r>
            <w:r w:rsidRPr="00571DCF">
              <w:rPr>
                <w:rFonts w:ascii="Calibri" w:hAnsi="Calibri"/>
                <w:sz w:val="22"/>
                <w:szCs w:val="22"/>
              </w:rPr>
              <w:tab/>
            </w:r>
            <w:proofErr w:type="spellStart"/>
            <w:r w:rsidR="003608B7">
              <w:rPr>
                <w:rFonts w:ascii="Calibri" w:hAnsi="Calibri"/>
                <w:sz w:val="22"/>
                <w:szCs w:val="22"/>
              </w:rPr>
              <w:t>Μαρούλα</w:t>
            </w:r>
            <w:proofErr w:type="spellEnd"/>
            <w:r w:rsidR="003608B7">
              <w:rPr>
                <w:rFonts w:ascii="Calibri" w:hAnsi="Calibri"/>
                <w:sz w:val="22"/>
                <w:szCs w:val="22"/>
              </w:rPr>
              <w:t xml:space="preserve"> Ψάλτη</w:t>
            </w:r>
          </w:p>
          <w:p w:rsidR="00862223" w:rsidRPr="003608B7" w:rsidRDefault="00862223" w:rsidP="00770BA3">
            <w:pPr>
              <w:tabs>
                <w:tab w:val="left" w:pos="1418"/>
              </w:tabs>
              <w:rPr>
                <w:rFonts w:ascii="Calibri" w:hAnsi="Calibri"/>
                <w:sz w:val="22"/>
                <w:szCs w:val="22"/>
              </w:rPr>
            </w:pPr>
            <w:r w:rsidRPr="00571DCF">
              <w:rPr>
                <w:rFonts w:ascii="Calibri" w:hAnsi="Calibri"/>
                <w:sz w:val="22"/>
                <w:szCs w:val="22"/>
              </w:rPr>
              <w:t>Τηλέφωνο:</w:t>
            </w:r>
            <w:r w:rsidRPr="00571DCF">
              <w:rPr>
                <w:rFonts w:ascii="Calibri" w:hAnsi="Calibri"/>
                <w:sz w:val="22"/>
                <w:szCs w:val="22"/>
              </w:rPr>
              <w:tab/>
              <w:t>2281082465</w:t>
            </w:r>
            <w:r w:rsidR="003608B7">
              <w:rPr>
                <w:rFonts w:ascii="Calibri" w:hAnsi="Calibri"/>
                <w:sz w:val="22"/>
                <w:szCs w:val="22"/>
              </w:rPr>
              <w:t>/</w:t>
            </w:r>
            <w:r w:rsidRPr="003608B7">
              <w:rPr>
                <w:rFonts w:ascii="Calibri" w:hAnsi="Calibri"/>
                <w:sz w:val="22"/>
                <w:szCs w:val="22"/>
              </w:rPr>
              <w:t>2281082226</w:t>
            </w:r>
          </w:p>
          <w:p w:rsidR="00862223" w:rsidRPr="009E180D" w:rsidRDefault="00862223" w:rsidP="00770BA3">
            <w:pPr>
              <w:tabs>
                <w:tab w:val="left" w:pos="1418"/>
              </w:tabs>
              <w:rPr>
                <w:rFonts w:ascii="Calibri" w:hAnsi="Calibri"/>
                <w:sz w:val="22"/>
                <w:szCs w:val="22"/>
                <w:lang w:val="en-US"/>
              </w:rPr>
            </w:pPr>
            <w:r w:rsidRPr="00571DCF">
              <w:rPr>
                <w:rFonts w:ascii="Calibri" w:hAnsi="Calibri"/>
                <w:sz w:val="22"/>
                <w:szCs w:val="22"/>
                <w:lang w:val="en-US"/>
              </w:rPr>
              <w:t>Fax</w:t>
            </w:r>
            <w:r w:rsidRPr="009E180D">
              <w:rPr>
                <w:rFonts w:ascii="Calibri" w:hAnsi="Calibri"/>
                <w:sz w:val="22"/>
                <w:szCs w:val="22"/>
                <w:lang w:val="en-US"/>
              </w:rPr>
              <w:t xml:space="preserve">: </w:t>
            </w:r>
            <w:r w:rsidRPr="009E180D">
              <w:rPr>
                <w:rFonts w:ascii="Calibri" w:hAnsi="Calibri"/>
                <w:sz w:val="22"/>
                <w:szCs w:val="22"/>
                <w:lang w:val="en-US"/>
              </w:rPr>
              <w:tab/>
              <w:t>2281079229</w:t>
            </w:r>
          </w:p>
          <w:p w:rsidR="00862223" w:rsidRDefault="00862223" w:rsidP="00770BA3">
            <w:pPr>
              <w:tabs>
                <w:tab w:val="left" w:pos="1418"/>
              </w:tabs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Mail:                    </w:t>
            </w:r>
            <w:r w:rsidR="008166DB">
              <w:fldChar w:fldCharType="begin"/>
            </w:r>
            <w:r w:rsidR="008166DB" w:rsidRPr="00471347">
              <w:rPr>
                <w:lang w:val="en-US"/>
              </w:rPr>
              <w:instrText>HYPERLINK "mailto:mail@dipe.kyk.sch.gr"</w:instrText>
            </w:r>
            <w:r w:rsidR="008166DB">
              <w:fldChar w:fldCharType="separate"/>
            </w:r>
            <w:r w:rsidRPr="00291EB0">
              <w:rPr>
                <w:rStyle w:val="-"/>
                <w:sz w:val="22"/>
                <w:szCs w:val="22"/>
                <w:lang w:val="en-US"/>
              </w:rPr>
              <w:t>mail@dipe.kyk.sch.gr</w:t>
            </w:r>
            <w:r w:rsidR="008166DB">
              <w:fldChar w:fldCharType="end"/>
            </w:r>
          </w:p>
          <w:p w:rsidR="00862223" w:rsidRPr="005773F1" w:rsidRDefault="00862223" w:rsidP="00770BA3">
            <w:pPr>
              <w:tabs>
                <w:tab w:val="left" w:pos="1418"/>
              </w:tabs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Ιστοσελίδα</w:t>
            </w:r>
            <w:r w:rsidRPr="00EA29D7">
              <w:rPr>
                <w:rFonts w:ascii="Calibri" w:hAnsi="Calibri"/>
                <w:sz w:val="22"/>
                <w:szCs w:val="22"/>
              </w:rPr>
              <w:t xml:space="preserve">:   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EA29D7">
              <w:rPr>
                <w:rFonts w:ascii="Calibri" w:hAnsi="Calibri"/>
                <w:sz w:val="22"/>
                <w:szCs w:val="22"/>
              </w:rPr>
              <w:t xml:space="preserve">    </w:t>
            </w:r>
            <w:hyperlink r:id="rId8" w:history="1">
              <w:r w:rsidRPr="00291EB0">
                <w:rPr>
                  <w:rStyle w:val="-"/>
                  <w:sz w:val="22"/>
                  <w:szCs w:val="22"/>
                  <w:lang w:val="en-US"/>
                </w:rPr>
                <w:t>http</w:t>
              </w:r>
              <w:r w:rsidRPr="00291EB0">
                <w:rPr>
                  <w:rStyle w:val="-"/>
                  <w:sz w:val="22"/>
                  <w:szCs w:val="22"/>
                </w:rPr>
                <w:t>://</w:t>
              </w:r>
              <w:proofErr w:type="spellStart"/>
              <w:r w:rsidRPr="00291EB0">
                <w:rPr>
                  <w:rStyle w:val="-"/>
                  <w:sz w:val="22"/>
                  <w:szCs w:val="22"/>
                  <w:lang w:val="en-US"/>
                </w:rPr>
                <w:t>dipe</w:t>
              </w:r>
              <w:proofErr w:type="spellEnd"/>
              <w:r w:rsidRPr="00291EB0">
                <w:rPr>
                  <w:rStyle w:val="-"/>
                  <w:sz w:val="22"/>
                  <w:szCs w:val="22"/>
                </w:rPr>
                <w:t>.</w:t>
              </w:r>
              <w:proofErr w:type="spellStart"/>
              <w:r w:rsidRPr="00291EB0">
                <w:rPr>
                  <w:rStyle w:val="-"/>
                  <w:sz w:val="22"/>
                  <w:szCs w:val="22"/>
                  <w:lang w:val="en-US"/>
                </w:rPr>
                <w:t>kyk</w:t>
              </w:r>
              <w:proofErr w:type="spellEnd"/>
              <w:r w:rsidRPr="00291EB0">
                <w:rPr>
                  <w:rStyle w:val="-"/>
                  <w:sz w:val="22"/>
                  <w:szCs w:val="22"/>
                </w:rPr>
                <w:t>.</w:t>
              </w:r>
              <w:proofErr w:type="spellStart"/>
              <w:r w:rsidRPr="00291EB0">
                <w:rPr>
                  <w:rStyle w:val="-"/>
                  <w:sz w:val="22"/>
                  <w:szCs w:val="22"/>
                  <w:lang w:val="en-US"/>
                </w:rPr>
                <w:t>sch</w:t>
              </w:r>
              <w:proofErr w:type="spellEnd"/>
              <w:r w:rsidRPr="00291EB0">
                <w:rPr>
                  <w:rStyle w:val="-"/>
                  <w:sz w:val="22"/>
                  <w:szCs w:val="22"/>
                </w:rPr>
                <w:t>.</w:t>
              </w:r>
              <w:proofErr w:type="spellStart"/>
              <w:r w:rsidRPr="00291EB0">
                <w:rPr>
                  <w:rStyle w:val="-"/>
                  <w:sz w:val="22"/>
                  <w:szCs w:val="22"/>
                  <w:lang w:val="en-US"/>
                </w:rPr>
                <w:t>gr</w:t>
              </w:r>
              <w:proofErr w:type="spellEnd"/>
              <w:r w:rsidRPr="00291EB0">
                <w:rPr>
                  <w:rStyle w:val="-"/>
                  <w:sz w:val="22"/>
                  <w:szCs w:val="22"/>
                </w:rPr>
                <w:t>/</w:t>
              </w:r>
            </w:hyperlink>
            <w:r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4500" w:type="dxa"/>
          </w:tcPr>
          <w:p w:rsidR="004A1B3F" w:rsidRDefault="003608B7" w:rsidP="003608B7">
            <w:pPr>
              <w:ind w:right="-344"/>
              <w:rPr>
                <w:rFonts w:ascii="Calibri" w:hAnsi="Calibri"/>
                <w:sz w:val="24"/>
                <w:szCs w:val="24"/>
              </w:rPr>
            </w:pPr>
            <w:r w:rsidRPr="003608B7">
              <w:rPr>
                <w:rFonts w:ascii="Calibri" w:hAnsi="Calibri"/>
                <w:b/>
                <w:sz w:val="22"/>
                <w:szCs w:val="22"/>
              </w:rPr>
              <w:t xml:space="preserve">  </w:t>
            </w:r>
            <w:r w:rsidRPr="003608B7">
              <w:rPr>
                <w:rFonts w:ascii="Calibri" w:hAnsi="Calibri"/>
                <w:b/>
                <w:sz w:val="24"/>
                <w:szCs w:val="24"/>
              </w:rPr>
              <w:t xml:space="preserve">      </w:t>
            </w:r>
            <w:r w:rsidR="00862223" w:rsidRPr="003608B7">
              <w:rPr>
                <w:rFonts w:ascii="Calibri" w:hAnsi="Calibri"/>
                <w:b/>
                <w:sz w:val="24"/>
                <w:szCs w:val="24"/>
              </w:rPr>
              <w:t>Προς</w:t>
            </w:r>
            <w:r w:rsidR="00862223" w:rsidRPr="003608B7">
              <w:rPr>
                <w:rFonts w:ascii="Calibri" w:hAnsi="Calibri"/>
                <w:sz w:val="24"/>
                <w:szCs w:val="24"/>
              </w:rPr>
              <w:t xml:space="preserve">: </w:t>
            </w:r>
            <w:r w:rsidR="004A1B3F">
              <w:rPr>
                <w:rFonts w:ascii="Calibri" w:hAnsi="Calibri"/>
                <w:sz w:val="24"/>
                <w:szCs w:val="24"/>
              </w:rPr>
              <w:t xml:space="preserve">Διευθυντές/Προϊσταμένους και  </w:t>
            </w:r>
          </w:p>
          <w:p w:rsidR="003608B7" w:rsidRPr="003608B7" w:rsidRDefault="004A1B3F" w:rsidP="003608B7">
            <w:pPr>
              <w:ind w:right="-344"/>
              <w:rPr>
                <w:rFonts w:ascii="Calibri" w:hAnsi="Calibri"/>
                <w:noProof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       Εκπαιδευτικούς των </w:t>
            </w:r>
            <w:r w:rsidR="00862223" w:rsidRPr="003608B7">
              <w:rPr>
                <w:rFonts w:ascii="Calibri" w:hAnsi="Calibri"/>
                <w:noProof/>
                <w:sz w:val="24"/>
                <w:szCs w:val="24"/>
              </w:rPr>
              <w:t>Σχολικ</w:t>
            </w:r>
            <w:r>
              <w:rPr>
                <w:rFonts w:ascii="Calibri" w:hAnsi="Calibri"/>
                <w:noProof/>
                <w:sz w:val="24"/>
                <w:szCs w:val="24"/>
              </w:rPr>
              <w:t>ών</w:t>
            </w:r>
            <w:r w:rsidR="00862223" w:rsidRPr="003608B7">
              <w:rPr>
                <w:rFonts w:ascii="Calibri" w:hAnsi="Calibri"/>
                <w:noProof/>
                <w:sz w:val="24"/>
                <w:szCs w:val="24"/>
              </w:rPr>
              <w:t xml:space="preserve"> Μονάδ</w:t>
            </w:r>
            <w:r>
              <w:rPr>
                <w:rFonts w:ascii="Calibri" w:hAnsi="Calibri"/>
                <w:noProof/>
                <w:sz w:val="24"/>
                <w:szCs w:val="24"/>
              </w:rPr>
              <w:t>ων</w:t>
            </w:r>
          </w:p>
          <w:p w:rsidR="00862223" w:rsidRPr="003608B7" w:rsidRDefault="004A1B3F" w:rsidP="003608B7">
            <w:pPr>
              <w:ind w:right="-344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noProof/>
                <w:sz w:val="24"/>
                <w:szCs w:val="24"/>
              </w:rPr>
              <w:t xml:space="preserve">       που περιλαμβάνονται στον πίνακα</w:t>
            </w:r>
          </w:p>
          <w:p w:rsidR="00862223" w:rsidRPr="003608B7" w:rsidRDefault="003608B7" w:rsidP="00770BA3">
            <w:pPr>
              <w:rPr>
                <w:rFonts w:ascii="Calibri" w:hAnsi="Calibri"/>
                <w:bCs/>
                <w:sz w:val="24"/>
                <w:szCs w:val="24"/>
              </w:rPr>
            </w:pPr>
            <w:r w:rsidRPr="003608B7">
              <w:rPr>
                <w:rFonts w:ascii="Calibri" w:hAnsi="Calibri"/>
                <w:bCs/>
                <w:sz w:val="24"/>
                <w:szCs w:val="24"/>
              </w:rPr>
              <w:t xml:space="preserve">  </w:t>
            </w:r>
          </w:p>
          <w:p w:rsidR="00862223" w:rsidRPr="00571DCF" w:rsidRDefault="00862223" w:rsidP="00770BA3">
            <w:pPr>
              <w:rPr>
                <w:sz w:val="24"/>
                <w:szCs w:val="24"/>
              </w:rPr>
            </w:pPr>
          </w:p>
          <w:p w:rsidR="00862223" w:rsidRPr="00DB1411" w:rsidRDefault="00862223" w:rsidP="00862223">
            <w:pPr>
              <w:rPr>
                <w:rFonts w:ascii="Calibri" w:hAnsi="Calibri"/>
              </w:rPr>
            </w:pPr>
          </w:p>
        </w:tc>
      </w:tr>
    </w:tbl>
    <w:p w:rsidR="002938EF" w:rsidRPr="007323E2" w:rsidRDefault="002938EF" w:rsidP="00E2023F">
      <w:pPr>
        <w:spacing w:line="360" w:lineRule="auto"/>
        <w:rPr>
          <w:rFonts w:ascii="Calibri" w:hAnsi="Calibri" w:cs="Calibri"/>
          <w:sz w:val="22"/>
          <w:szCs w:val="22"/>
        </w:rPr>
      </w:pPr>
    </w:p>
    <w:tbl>
      <w:tblPr>
        <w:tblW w:w="9483" w:type="dxa"/>
        <w:jc w:val="center"/>
        <w:tblLayout w:type="fixed"/>
        <w:tblLook w:val="01E0"/>
      </w:tblPr>
      <w:tblGrid>
        <w:gridCol w:w="1246"/>
        <w:gridCol w:w="8237"/>
      </w:tblGrid>
      <w:tr w:rsidR="004A1B3F" w:rsidRPr="004A1B3F" w:rsidTr="00FE7A1C">
        <w:trPr>
          <w:trHeight w:val="397"/>
          <w:jc w:val="center"/>
        </w:trPr>
        <w:tc>
          <w:tcPr>
            <w:tcW w:w="1246" w:type="dxa"/>
            <w:vAlign w:val="center"/>
          </w:tcPr>
          <w:p w:rsidR="004A1B3F" w:rsidRDefault="004A1B3F" w:rsidP="00FE7A1C">
            <w:pPr>
              <w:rPr>
                <w:rFonts w:ascii="Calibri" w:hAnsi="Calibri"/>
                <w:b/>
                <w:sz w:val="22"/>
                <w:szCs w:val="22"/>
              </w:rPr>
            </w:pPr>
          </w:p>
          <w:p w:rsidR="004A1B3F" w:rsidRDefault="004A1B3F" w:rsidP="00FE7A1C">
            <w:pPr>
              <w:rPr>
                <w:rFonts w:ascii="Calibri" w:hAnsi="Calibri"/>
                <w:b/>
                <w:sz w:val="22"/>
                <w:szCs w:val="22"/>
              </w:rPr>
            </w:pPr>
            <w:r w:rsidRPr="004A1B3F">
              <w:rPr>
                <w:rFonts w:ascii="Calibri" w:hAnsi="Calibri"/>
                <w:b/>
                <w:sz w:val="22"/>
                <w:szCs w:val="22"/>
              </w:rPr>
              <w:t xml:space="preserve">ΘΕΜΑ : </w:t>
            </w:r>
          </w:p>
          <w:p w:rsidR="004A1B3F" w:rsidRDefault="004A1B3F" w:rsidP="00FE7A1C">
            <w:pPr>
              <w:rPr>
                <w:rFonts w:ascii="Calibri" w:hAnsi="Calibri"/>
                <w:b/>
                <w:sz w:val="22"/>
                <w:szCs w:val="22"/>
              </w:rPr>
            </w:pPr>
          </w:p>
          <w:p w:rsidR="004A1B3F" w:rsidRPr="004A1B3F" w:rsidRDefault="004A1B3F" w:rsidP="00FE7A1C">
            <w:pPr>
              <w:rPr>
                <w:rFonts w:ascii="Calibri" w:hAnsi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b/>
                <w:sz w:val="22"/>
                <w:szCs w:val="22"/>
              </w:rPr>
              <w:t>Σχετ</w:t>
            </w:r>
            <w:proofErr w:type="spellEnd"/>
            <w:r>
              <w:rPr>
                <w:rFonts w:ascii="Calibri" w:hAnsi="Calibri"/>
                <w:b/>
                <w:sz w:val="22"/>
                <w:szCs w:val="22"/>
              </w:rPr>
              <w:t>.:</w:t>
            </w:r>
          </w:p>
        </w:tc>
        <w:tc>
          <w:tcPr>
            <w:tcW w:w="8237" w:type="dxa"/>
            <w:vAlign w:val="center"/>
          </w:tcPr>
          <w:p w:rsidR="004A1B3F" w:rsidRDefault="004A1B3F" w:rsidP="00FE7A1C">
            <w:pPr>
              <w:rPr>
                <w:rFonts w:ascii="Calibri" w:hAnsi="Calibri"/>
                <w:b/>
                <w:sz w:val="22"/>
                <w:szCs w:val="22"/>
              </w:rPr>
            </w:pPr>
            <w:r w:rsidRPr="004A1B3F">
              <w:rPr>
                <w:rFonts w:ascii="Calibri" w:hAnsi="Calibri"/>
                <w:b/>
                <w:sz w:val="22"/>
                <w:szCs w:val="22"/>
              </w:rPr>
              <w:t xml:space="preserve">«Δήλωση θετικής ή αρνητικής </w:t>
            </w:r>
            <w:r>
              <w:rPr>
                <w:rFonts w:ascii="Calibri" w:hAnsi="Calibri"/>
                <w:b/>
                <w:sz w:val="22"/>
                <w:szCs w:val="22"/>
              </w:rPr>
              <w:t>υπεραριθμίας εκπαιδευτικών κλ.</w:t>
            </w:r>
            <w:r w:rsidRPr="004A1B3F">
              <w:rPr>
                <w:rFonts w:ascii="Calibri" w:hAnsi="Calibri"/>
                <w:b/>
                <w:sz w:val="22"/>
                <w:szCs w:val="22"/>
              </w:rPr>
              <w:t xml:space="preserve"> ΠΕ</w:t>
            </w:r>
            <w:r>
              <w:rPr>
                <w:rFonts w:ascii="Calibri" w:hAnsi="Calibri"/>
                <w:b/>
                <w:sz w:val="22"/>
                <w:szCs w:val="22"/>
              </w:rPr>
              <w:t>60</w:t>
            </w:r>
            <w:r w:rsidRPr="004A1B3F">
              <w:rPr>
                <w:rFonts w:ascii="Calibri" w:hAnsi="Calibri"/>
                <w:b/>
                <w:sz w:val="22"/>
                <w:szCs w:val="22"/>
              </w:rPr>
              <w:t xml:space="preserve"> και ΠΕ</w:t>
            </w:r>
            <w:r>
              <w:rPr>
                <w:rFonts w:ascii="Calibri" w:hAnsi="Calibri"/>
                <w:b/>
                <w:sz w:val="22"/>
                <w:szCs w:val="22"/>
              </w:rPr>
              <w:t>70</w:t>
            </w:r>
            <w:r w:rsidRPr="004A1B3F">
              <w:rPr>
                <w:rFonts w:ascii="Calibri" w:hAnsi="Calibri"/>
                <w:b/>
                <w:sz w:val="22"/>
                <w:szCs w:val="22"/>
              </w:rPr>
              <w:t xml:space="preserve"> »</w:t>
            </w:r>
          </w:p>
          <w:p w:rsidR="004A1B3F" w:rsidRPr="004A1B3F" w:rsidRDefault="004A1B3F" w:rsidP="004A1B3F">
            <w:pPr>
              <w:ind w:hanging="201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4A1B3F" w:rsidRPr="004A1B3F" w:rsidTr="00FE7A1C">
        <w:trPr>
          <w:trHeight w:val="397"/>
          <w:jc w:val="center"/>
        </w:trPr>
        <w:tc>
          <w:tcPr>
            <w:tcW w:w="1246" w:type="dxa"/>
            <w:vAlign w:val="center"/>
          </w:tcPr>
          <w:p w:rsidR="004A1B3F" w:rsidRPr="004A1B3F" w:rsidRDefault="004A1B3F" w:rsidP="00FE7A1C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8237" w:type="dxa"/>
            <w:vAlign w:val="center"/>
          </w:tcPr>
          <w:p w:rsidR="004A1B3F" w:rsidRPr="004A1B3F" w:rsidRDefault="004A1B3F" w:rsidP="004A1B3F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sz w:val="22"/>
                <w:szCs w:val="22"/>
              </w:rPr>
            </w:pPr>
            <w:r w:rsidRPr="004A1B3F">
              <w:rPr>
                <w:rFonts w:ascii="Calibri" w:hAnsi="Calibri"/>
                <w:b/>
                <w:sz w:val="22"/>
                <w:szCs w:val="22"/>
              </w:rPr>
              <w:t>‘</w:t>
            </w:r>
            <w:proofErr w:type="spellStart"/>
            <w:r w:rsidRPr="004A1B3F">
              <w:rPr>
                <w:rFonts w:ascii="Calibri" w:hAnsi="Calibri"/>
                <w:b/>
                <w:sz w:val="22"/>
                <w:szCs w:val="22"/>
              </w:rPr>
              <w:t>Αρθρο</w:t>
            </w:r>
            <w:proofErr w:type="spellEnd"/>
            <w:r w:rsidRPr="004A1B3F">
              <w:rPr>
                <w:rFonts w:ascii="Calibri" w:hAnsi="Calibri"/>
                <w:b/>
                <w:sz w:val="22"/>
                <w:szCs w:val="22"/>
              </w:rPr>
              <w:t xml:space="preserve"> 14 του Π.Δ. 50/1996 όπως τροποποιήθηκε από το  άρθρο 12 του Π.Δ. 100/1997</w:t>
            </w:r>
          </w:p>
          <w:p w:rsidR="004A1B3F" w:rsidRPr="004A1B3F" w:rsidRDefault="004A1B3F" w:rsidP="00042A3B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sz w:val="22"/>
                <w:szCs w:val="22"/>
              </w:rPr>
            </w:pPr>
            <w:r w:rsidRPr="004A1B3F">
              <w:rPr>
                <w:rFonts w:ascii="Calibri" w:hAnsi="Calibri"/>
                <w:b/>
                <w:sz w:val="22"/>
                <w:szCs w:val="22"/>
              </w:rPr>
              <w:t xml:space="preserve">Η </w:t>
            </w:r>
            <w:r w:rsidR="00042A3B">
              <w:rPr>
                <w:rFonts w:ascii="Calibri" w:hAnsi="Calibri"/>
                <w:b/>
                <w:sz w:val="22"/>
                <w:szCs w:val="22"/>
              </w:rPr>
              <w:t xml:space="preserve">υπ’ </w:t>
            </w:r>
            <w:r w:rsidRPr="004A1B3F">
              <w:rPr>
                <w:rFonts w:ascii="Calibri" w:hAnsi="Calibri"/>
                <w:b/>
                <w:sz w:val="22"/>
                <w:szCs w:val="22"/>
              </w:rPr>
              <w:t xml:space="preserve">αριθ. </w:t>
            </w:r>
            <w:r w:rsidR="00042A3B">
              <w:rPr>
                <w:rFonts w:ascii="Calibri" w:hAnsi="Calibri"/>
                <w:b/>
                <w:sz w:val="22"/>
                <w:szCs w:val="22"/>
              </w:rPr>
              <w:t>05</w:t>
            </w:r>
            <w:r w:rsidRPr="004A1B3F">
              <w:rPr>
                <w:rFonts w:ascii="Calibri" w:hAnsi="Calibri"/>
                <w:b/>
                <w:sz w:val="22"/>
                <w:szCs w:val="22"/>
              </w:rPr>
              <w:t>/</w:t>
            </w:r>
            <w:r w:rsidR="00042A3B">
              <w:rPr>
                <w:rFonts w:ascii="Calibri" w:hAnsi="Calibri"/>
                <w:b/>
                <w:sz w:val="22"/>
                <w:szCs w:val="22"/>
              </w:rPr>
              <w:t>24</w:t>
            </w:r>
            <w:r w:rsidRPr="004A1B3F">
              <w:rPr>
                <w:rFonts w:ascii="Calibri" w:hAnsi="Calibri"/>
                <w:b/>
                <w:sz w:val="22"/>
                <w:szCs w:val="22"/>
              </w:rPr>
              <w:t xml:space="preserve">-7-2014 Πράξη του Π.Υ.Σ.Π.Ε. </w:t>
            </w:r>
            <w:r w:rsidR="00042A3B">
              <w:rPr>
                <w:rFonts w:ascii="Calibri" w:hAnsi="Calibri"/>
                <w:b/>
                <w:sz w:val="22"/>
                <w:szCs w:val="22"/>
              </w:rPr>
              <w:t>Ν. Κυκλάδων</w:t>
            </w:r>
          </w:p>
        </w:tc>
      </w:tr>
    </w:tbl>
    <w:p w:rsidR="00F32162" w:rsidRPr="002E1E44" w:rsidRDefault="00F32162" w:rsidP="005A25A2">
      <w:pPr>
        <w:spacing w:line="360" w:lineRule="auto"/>
        <w:rPr>
          <w:rFonts w:ascii="Calibri" w:hAnsi="Calibri" w:cs="Calibri"/>
          <w:b/>
          <w:color w:val="FF0000"/>
        </w:rPr>
      </w:pPr>
    </w:p>
    <w:p w:rsidR="005147F8" w:rsidRPr="005147F8" w:rsidRDefault="005147F8" w:rsidP="005147F8">
      <w:pPr>
        <w:spacing w:line="276" w:lineRule="auto"/>
        <w:jc w:val="center"/>
        <w:rPr>
          <w:rFonts w:ascii="Calibri" w:hAnsi="Calibri"/>
          <w:sz w:val="22"/>
          <w:szCs w:val="22"/>
        </w:rPr>
      </w:pPr>
    </w:p>
    <w:p w:rsidR="00042A3B" w:rsidRDefault="00042A3B" w:rsidP="003E168B">
      <w:pPr>
        <w:spacing w:line="360" w:lineRule="auto"/>
        <w:ind w:firstLine="56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Προκειμένου το Π.Υ.ΣΠ.Ε. Ν.Κυκλάδων να χαρακτηρίσει ονομαστικά τους οργανικά υπεράριθμους εκπαιδευτικούς, σύμφωνα με την υπ’ αριθμ.7327/24-7-2014 Απόφαση τ</w:t>
      </w:r>
      <w:r w:rsidR="001A11DA">
        <w:rPr>
          <w:rFonts w:ascii="Calibri" w:hAnsi="Calibri"/>
          <w:sz w:val="22"/>
          <w:szCs w:val="22"/>
        </w:rPr>
        <w:t xml:space="preserve">ου Αν. Διευθυντή </w:t>
      </w:r>
      <w:r>
        <w:rPr>
          <w:rFonts w:ascii="Calibri" w:hAnsi="Calibri"/>
          <w:sz w:val="22"/>
          <w:szCs w:val="22"/>
        </w:rPr>
        <w:t xml:space="preserve">Π.Ε. Κυκλάδων που στηρίχτηκε στην υπ’ </w:t>
      </w:r>
      <w:proofErr w:type="spellStart"/>
      <w:r>
        <w:rPr>
          <w:rFonts w:ascii="Calibri" w:hAnsi="Calibri"/>
          <w:sz w:val="22"/>
          <w:szCs w:val="22"/>
        </w:rPr>
        <w:t>αριθμ</w:t>
      </w:r>
      <w:proofErr w:type="spellEnd"/>
      <w:r>
        <w:rPr>
          <w:rFonts w:ascii="Calibri" w:hAnsi="Calibri"/>
          <w:sz w:val="22"/>
          <w:szCs w:val="22"/>
        </w:rPr>
        <w:t>. 05/24-7-2014 Πράξη του ΠΥΣΠΕ Ν. Κυκλάδων</w:t>
      </w:r>
    </w:p>
    <w:p w:rsidR="00042A3B" w:rsidRDefault="00042A3B" w:rsidP="003E168B">
      <w:pPr>
        <w:spacing w:line="360" w:lineRule="auto"/>
        <w:jc w:val="center"/>
        <w:rPr>
          <w:rFonts w:ascii="Calibri" w:hAnsi="Calibri"/>
          <w:b/>
          <w:sz w:val="24"/>
          <w:szCs w:val="24"/>
        </w:rPr>
      </w:pPr>
      <w:r w:rsidRPr="00042A3B">
        <w:rPr>
          <w:rFonts w:ascii="Calibri" w:hAnsi="Calibri"/>
          <w:b/>
          <w:sz w:val="24"/>
          <w:szCs w:val="24"/>
        </w:rPr>
        <w:t>Καλ</w:t>
      </w:r>
      <w:r>
        <w:rPr>
          <w:rFonts w:ascii="Calibri" w:hAnsi="Calibri"/>
          <w:b/>
          <w:sz w:val="24"/>
          <w:szCs w:val="24"/>
        </w:rPr>
        <w:t>ούμε</w:t>
      </w:r>
    </w:p>
    <w:p w:rsidR="00042A3B" w:rsidRDefault="00042A3B" w:rsidP="003E168B">
      <w:pPr>
        <w:spacing w:line="360" w:lineRule="auto"/>
        <w:jc w:val="both"/>
        <w:rPr>
          <w:rFonts w:ascii="Calibri" w:hAnsi="Calibri"/>
          <w:b/>
          <w:sz w:val="24"/>
          <w:szCs w:val="24"/>
        </w:rPr>
      </w:pPr>
    </w:p>
    <w:p w:rsidR="00042A3B" w:rsidRDefault="00042A3B" w:rsidP="003E168B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1B2FC1">
        <w:rPr>
          <w:rFonts w:ascii="Calibri" w:hAnsi="Calibri"/>
          <w:sz w:val="22"/>
          <w:szCs w:val="22"/>
        </w:rPr>
        <w:t xml:space="preserve">τους εκπαιδευτικούς </w:t>
      </w:r>
      <w:r>
        <w:rPr>
          <w:rFonts w:ascii="Calibri" w:hAnsi="Calibri"/>
          <w:b/>
          <w:sz w:val="22"/>
          <w:szCs w:val="22"/>
        </w:rPr>
        <w:t>κ</w:t>
      </w:r>
      <w:r w:rsidRPr="00566DEE">
        <w:rPr>
          <w:rFonts w:ascii="Calibri" w:hAnsi="Calibri"/>
          <w:b/>
          <w:sz w:val="22"/>
          <w:szCs w:val="22"/>
        </w:rPr>
        <w:t>λάδων ΠΕ</w:t>
      </w:r>
      <w:r>
        <w:rPr>
          <w:rFonts w:ascii="Calibri" w:hAnsi="Calibri"/>
          <w:b/>
          <w:sz w:val="22"/>
          <w:szCs w:val="22"/>
        </w:rPr>
        <w:t>6</w:t>
      </w:r>
      <w:r w:rsidRPr="00566DEE">
        <w:rPr>
          <w:rFonts w:ascii="Calibri" w:hAnsi="Calibri"/>
          <w:b/>
          <w:sz w:val="22"/>
          <w:szCs w:val="22"/>
        </w:rPr>
        <w:t>0 και ΠΕ</w:t>
      </w:r>
      <w:r>
        <w:rPr>
          <w:rFonts w:ascii="Calibri" w:hAnsi="Calibri"/>
          <w:b/>
          <w:sz w:val="22"/>
          <w:szCs w:val="22"/>
        </w:rPr>
        <w:t>7</w:t>
      </w:r>
      <w:r w:rsidRPr="00566DEE">
        <w:rPr>
          <w:rFonts w:ascii="Calibri" w:hAnsi="Calibri"/>
          <w:b/>
          <w:sz w:val="22"/>
          <w:szCs w:val="22"/>
        </w:rPr>
        <w:t>0</w:t>
      </w:r>
      <w:r>
        <w:rPr>
          <w:rFonts w:ascii="Calibri" w:hAnsi="Calibri"/>
          <w:sz w:val="22"/>
          <w:szCs w:val="22"/>
        </w:rPr>
        <w:t xml:space="preserve">, </w:t>
      </w:r>
      <w:r w:rsidRPr="001B2FC1">
        <w:rPr>
          <w:rFonts w:ascii="Calibri" w:hAnsi="Calibri"/>
          <w:sz w:val="22"/>
          <w:szCs w:val="22"/>
        </w:rPr>
        <w:t xml:space="preserve">που </w:t>
      </w:r>
      <w:r>
        <w:rPr>
          <w:rFonts w:ascii="Calibri" w:hAnsi="Calibri"/>
          <w:sz w:val="22"/>
          <w:szCs w:val="22"/>
        </w:rPr>
        <w:t xml:space="preserve">ανήκουν οργανικά στις παρακάτω σχολικές μονάδες αρμοδιότητάς μας να υποβάλουν εντός τριών ημερών, από </w:t>
      </w:r>
      <w:r w:rsidRPr="00471347">
        <w:rPr>
          <w:rFonts w:ascii="Calibri" w:hAnsi="Calibri"/>
          <w:b/>
          <w:sz w:val="22"/>
          <w:szCs w:val="22"/>
          <w:u w:val="single"/>
        </w:rPr>
        <w:t>25-7-2014</w:t>
      </w:r>
      <w:r>
        <w:rPr>
          <w:rFonts w:ascii="Calibri" w:hAnsi="Calibri"/>
          <w:sz w:val="22"/>
          <w:szCs w:val="22"/>
        </w:rPr>
        <w:t xml:space="preserve"> </w:t>
      </w:r>
      <w:r w:rsidRPr="001F3F66">
        <w:rPr>
          <w:rFonts w:ascii="Calibri" w:hAnsi="Calibri"/>
          <w:b/>
          <w:sz w:val="22"/>
          <w:szCs w:val="22"/>
          <w:u w:val="single"/>
        </w:rPr>
        <w:t xml:space="preserve">μέχρι </w:t>
      </w:r>
      <w:r>
        <w:rPr>
          <w:rFonts w:ascii="Calibri" w:hAnsi="Calibri"/>
          <w:b/>
          <w:sz w:val="22"/>
          <w:szCs w:val="22"/>
          <w:u w:val="single"/>
        </w:rPr>
        <w:t>29-7-2014 και ώρα 1</w:t>
      </w:r>
      <w:r w:rsidR="002C23D3" w:rsidRPr="002C23D3">
        <w:rPr>
          <w:rFonts w:ascii="Calibri" w:hAnsi="Calibri"/>
          <w:b/>
          <w:sz w:val="22"/>
          <w:szCs w:val="22"/>
          <w:u w:val="single"/>
        </w:rPr>
        <w:t>2</w:t>
      </w:r>
      <w:r>
        <w:rPr>
          <w:rFonts w:ascii="Calibri" w:hAnsi="Calibri"/>
          <w:b/>
          <w:sz w:val="22"/>
          <w:szCs w:val="22"/>
          <w:u w:val="single"/>
        </w:rPr>
        <w:t xml:space="preserve">:00 </w:t>
      </w:r>
      <w:proofErr w:type="spellStart"/>
      <w:r w:rsidR="002C23D3">
        <w:rPr>
          <w:rFonts w:ascii="Calibri" w:hAnsi="Calibri"/>
          <w:b/>
          <w:sz w:val="22"/>
          <w:szCs w:val="22"/>
          <w:u w:val="single"/>
        </w:rPr>
        <w:t>μ</w:t>
      </w:r>
      <w:r>
        <w:rPr>
          <w:rFonts w:ascii="Calibri" w:hAnsi="Calibri"/>
          <w:b/>
          <w:sz w:val="22"/>
          <w:szCs w:val="22"/>
          <w:u w:val="single"/>
        </w:rPr>
        <w:t>.μ</w:t>
      </w:r>
      <w:proofErr w:type="spellEnd"/>
      <w:r>
        <w:rPr>
          <w:rFonts w:ascii="Calibri" w:hAnsi="Calibri"/>
          <w:b/>
          <w:sz w:val="22"/>
          <w:szCs w:val="22"/>
          <w:u w:val="single"/>
        </w:rPr>
        <w:t>.</w:t>
      </w:r>
      <w:r>
        <w:rPr>
          <w:rFonts w:ascii="Calibri" w:hAnsi="Calibri"/>
          <w:sz w:val="22"/>
          <w:szCs w:val="22"/>
        </w:rPr>
        <w:t xml:space="preserve"> αρνητική ή θετική δήλωση υπεραριθμίας στη Γραμματεία του Π.Υ.Σ.Π.Ε. Ν. Κυκλάδων, ως εξής:</w:t>
      </w:r>
    </w:p>
    <w:p w:rsidR="003E168B" w:rsidRPr="00494F97" w:rsidRDefault="003E168B" w:rsidP="003E168B">
      <w:pPr>
        <w:overflowPunct/>
        <w:autoSpaceDE/>
        <w:autoSpaceDN/>
        <w:adjustRightInd/>
        <w:spacing w:line="360" w:lineRule="auto"/>
        <w:ind w:left="284" w:hanging="426"/>
        <w:jc w:val="both"/>
        <w:textAlignment w:val="auto"/>
        <w:rPr>
          <w:rFonts w:ascii="Calibri" w:hAnsi="Calibri"/>
          <w:color w:val="FF0000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</w:t>
      </w:r>
      <w:r w:rsidRPr="00AA40FD">
        <w:rPr>
          <w:rFonts w:ascii="Calibri" w:hAnsi="Calibri"/>
          <w:sz w:val="22"/>
          <w:szCs w:val="22"/>
        </w:rPr>
        <w:t xml:space="preserve">Α. </w:t>
      </w:r>
      <w:r w:rsidR="007776F9">
        <w:rPr>
          <w:rFonts w:ascii="Calibri" w:hAnsi="Calibri"/>
          <w:b/>
          <w:sz w:val="22"/>
          <w:szCs w:val="22"/>
        </w:rPr>
        <w:t xml:space="preserve">Με </w:t>
      </w:r>
      <w:r w:rsidRPr="00AA40FD">
        <w:rPr>
          <w:rFonts w:ascii="Calibri" w:hAnsi="Calibri"/>
          <w:b/>
          <w:sz w:val="22"/>
          <w:szCs w:val="22"/>
          <w:lang w:val="en-US"/>
        </w:rPr>
        <w:t>fax</w:t>
      </w:r>
      <w:r w:rsidRPr="00AA40FD">
        <w:rPr>
          <w:rFonts w:ascii="Calibri" w:hAnsi="Calibri"/>
          <w:sz w:val="22"/>
          <w:szCs w:val="22"/>
        </w:rPr>
        <w:t xml:space="preserve">, στο 2281079229 </w:t>
      </w:r>
      <w:r w:rsidRPr="00C1185F">
        <w:rPr>
          <w:rFonts w:ascii="Calibri" w:hAnsi="Calibri"/>
          <w:b/>
          <w:sz w:val="22"/>
          <w:szCs w:val="22"/>
        </w:rPr>
        <w:t xml:space="preserve">ή με </w:t>
      </w:r>
      <w:r w:rsidRPr="00C1185F">
        <w:rPr>
          <w:rFonts w:ascii="Calibri" w:hAnsi="Calibri"/>
          <w:b/>
          <w:sz w:val="22"/>
          <w:szCs w:val="22"/>
          <w:lang w:val="en-US"/>
        </w:rPr>
        <w:t>email</w:t>
      </w:r>
      <w:r w:rsidRPr="00C1185F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(έπειτα από τηλεφωνική επικοινωνία) </w:t>
      </w:r>
      <w:r w:rsidRPr="00C1185F">
        <w:rPr>
          <w:rFonts w:ascii="Calibri" w:hAnsi="Calibri"/>
          <w:sz w:val="22"/>
          <w:szCs w:val="22"/>
        </w:rPr>
        <w:t xml:space="preserve">στο </w:t>
      </w:r>
      <w:hyperlink r:id="rId9" w:history="1">
        <w:r w:rsidRPr="00C1185F">
          <w:rPr>
            <w:rStyle w:val="-"/>
            <w:color w:val="auto"/>
            <w:sz w:val="22"/>
            <w:szCs w:val="22"/>
            <w:lang w:val="en-US"/>
          </w:rPr>
          <w:t>mail</w:t>
        </w:r>
        <w:r w:rsidRPr="00C1185F">
          <w:rPr>
            <w:rStyle w:val="-"/>
            <w:color w:val="auto"/>
            <w:sz w:val="22"/>
            <w:szCs w:val="22"/>
          </w:rPr>
          <w:t>@</w:t>
        </w:r>
        <w:proofErr w:type="spellStart"/>
        <w:r w:rsidRPr="00C1185F">
          <w:rPr>
            <w:rStyle w:val="-"/>
            <w:color w:val="auto"/>
            <w:sz w:val="22"/>
            <w:szCs w:val="22"/>
            <w:lang w:val="en-US"/>
          </w:rPr>
          <w:t>dipe</w:t>
        </w:r>
        <w:proofErr w:type="spellEnd"/>
        <w:r w:rsidRPr="00C1185F">
          <w:rPr>
            <w:rStyle w:val="-"/>
            <w:color w:val="auto"/>
            <w:sz w:val="22"/>
            <w:szCs w:val="22"/>
          </w:rPr>
          <w:t>.</w:t>
        </w:r>
        <w:proofErr w:type="spellStart"/>
        <w:r w:rsidRPr="00C1185F">
          <w:rPr>
            <w:rStyle w:val="-"/>
            <w:color w:val="auto"/>
            <w:sz w:val="22"/>
            <w:szCs w:val="22"/>
            <w:lang w:val="en-US"/>
          </w:rPr>
          <w:t>kyk</w:t>
        </w:r>
        <w:proofErr w:type="spellEnd"/>
        <w:r w:rsidRPr="00C1185F">
          <w:rPr>
            <w:rStyle w:val="-"/>
            <w:color w:val="auto"/>
            <w:sz w:val="22"/>
            <w:szCs w:val="22"/>
          </w:rPr>
          <w:t>.</w:t>
        </w:r>
        <w:proofErr w:type="spellStart"/>
        <w:r w:rsidRPr="00C1185F">
          <w:rPr>
            <w:rStyle w:val="-"/>
            <w:color w:val="auto"/>
            <w:sz w:val="22"/>
            <w:szCs w:val="22"/>
            <w:lang w:val="en-US"/>
          </w:rPr>
          <w:t>sch</w:t>
        </w:r>
        <w:proofErr w:type="spellEnd"/>
        <w:r w:rsidRPr="00C1185F">
          <w:rPr>
            <w:rStyle w:val="-"/>
            <w:color w:val="auto"/>
            <w:sz w:val="22"/>
            <w:szCs w:val="22"/>
          </w:rPr>
          <w:t>.</w:t>
        </w:r>
        <w:proofErr w:type="spellStart"/>
        <w:r w:rsidRPr="00C1185F">
          <w:rPr>
            <w:rStyle w:val="-"/>
            <w:color w:val="auto"/>
            <w:sz w:val="22"/>
            <w:szCs w:val="22"/>
            <w:lang w:val="en-US"/>
          </w:rPr>
          <w:t>gr</w:t>
        </w:r>
        <w:proofErr w:type="spellEnd"/>
      </w:hyperlink>
      <w:r w:rsidRPr="00CF37A2">
        <w:t xml:space="preserve"> </w:t>
      </w:r>
      <w:r w:rsidRPr="00C15A3D">
        <w:rPr>
          <w:rFonts w:ascii="Calibri" w:hAnsi="Calibri"/>
          <w:sz w:val="22"/>
          <w:szCs w:val="22"/>
        </w:rPr>
        <w:t>στη Διεύθυνση</w:t>
      </w:r>
      <w:r>
        <w:rPr>
          <w:rFonts w:ascii="Calibri" w:hAnsi="Calibri"/>
          <w:sz w:val="22"/>
          <w:szCs w:val="22"/>
        </w:rPr>
        <w:t xml:space="preserve"> </w:t>
      </w:r>
      <w:r w:rsidRPr="00C15A3D">
        <w:rPr>
          <w:rFonts w:ascii="Calibri" w:hAnsi="Calibri"/>
          <w:sz w:val="22"/>
          <w:szCs w:val="22"/>
        </w:rPr>
        <w:t xml:space="preserve">Πρωτοβάθμιας Εκπαίδευσης </w:t>
      </w:r>
      <w:r>
        <w:rPr>
          <w:rFonts w:ascii="Calibri" w:hAnsi="Calibri"/>
          <w:sz w:val="22"/>
          <w:szCs w:val="22"/>
        </w:rPr>
        <w:t xml:space="preserve">Ν. </w:t>
      </w:r>
      <w:r w:rsidRPr="00C15A3D">
        <w:rPr>
          <w:rFonts w:ascii="Calibri" w:hAnsi="Calibri"/>
          <w:sz w:val="22"/>
          <w:szCs w:val="22"/>
        </w:rPr>
        <w:t>Κυκλάδων</w:t>
      </w:r>
      <w:r>
        <w:rPr>
          <w:rFonts w:ascii="Calibri" w:hAnsi="Calibri"/>
          <w:sz w:val="22"/>
          <w:szCs w:val="22"/>
        </w:rPr>
        <w:t>.</w:t>
      </w:r>
    </w:p>
    <w:p w:rsidR="003E168B" w:rsidRDefault="003E168B" w:rsidP="003E168B">
      <w:pPr>
        <w:overflowPunct/>
        <w:autoSpaceDE/>
        <w:autoSpaceDN/>
        <w:adjustRightInd/>
        <w:spacing w:line="360" w:lineRule="auto"/>
        <w:ind w:left="284" w:hanging="862"/>
        <w:jc w:val="both"/>
        <w:textAlignment w:val="auto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</w:t>
      </w:r>
      <w:r w:rsidRPr="00C15A3D">
        <w:rPr>
          <w:rFonts w:ascii="Calibri" w:hAnsi="Calibri"/>
          <w:sz w:val="22"/>
          <w:szCs w:val="22"/>
        </w:rPr>
        <w:t xml:space="preserve">Β. </w:t>
      </w:r>
      <w:r w:rsidR="007776F9">
        <w:rPr>
          <w:rFonts w:ascii="Calibri" w:hAnsi="Calibri"/>
          <w:b/>
          <w:sz w:val="22"/>
          <w:szCs w:val="22"/>
        </w:rPr>
        <w:t>Ταυτόχρονα</w:t>
      </w:r>
      <w:r>
        <w:rPr>
          <w:rFonts w:ascii="Calibri" w:hAnsi="Calibri"/>
          <w:sz w:val="22"/>
          <w:szCs w:val="22"/>
        </w:rPr>
        <w:t xml:space="preserve"> τ</w:t>
      </w:r>
      <w:r w:rsidRPr="00C15A3D">
        <w:rPr>
          <w:rFonts w:ascii="Calibri" w:hAnsi="Calibri"/>
          <w:b/>
          <w:sz w:val="22"/>
          <w:szCs w:val="22"/>
        </w:rPr>
        <w:t>αχυδρομικά</w:t>
      </w:r>
      <w:r w:rsidRPr="00C15A3D">
        <w:rPr>
          <w:rFonts w:ascii="Calibri" w:hAnsi="Calibri"/>
          <w:sz w:val="22"/>
          <w:szCs w:val="22"/>
        </w:rPr>
        <w:t>, με αποστολή της ενυπόγραφης έντυπης δήλωσης (βρίσκεται στο συνημμένο αρχείο) στη Διεύθυνση Πρωτοβάθμιας Εκπαίδευσης</w:t>
      </w:r>
      <w:r>
        <w:rPr>
          <w:rFonts w:ascii="Calibri" w:hAnsi="Calibri"/>
          <w:sz w:val="22"/>
          <w:szCs w:val="22"/>
        </w:rPr>
        <w:t xml:space="preserve"> Ν.</w:t>
      </w:r>
      <w:r w:rsidRPr="00C15A3D">
        <w:rPr>
          <w:rFonts w:ascii="Calibri" w:hAnsi="Calibri"/>
          <w:sz w:val="22"/>
          <w:szCs w:val="22"/>
        </w:rPr>
        <w:t xml:space="preserve"> Κυκλάδων, </w:t>
      </w:r>
      <w:r w:rsidRPr="00C15A3D">
        <w:rPr>
          <w:rFonts w:ascii="Calibri" w:hAnsi="Calibri"/>
          <w:sz w:val="22"/>
          <w:szCs w:val="22"/>
        </w:rPr>
        <w:lastRenderedPageBreak/>
        <w:t>Ιωάννη – Λαυρεντίου Ράλλη 6, Ερμούπολη, Σύρος, Τ.Κ. 84100</w:t>
      </w:r>
      <w:r>
        <w:rPr>
          <w:rFonts w:ascii="Calibri" w:hAnsi="Calibri"/>
          <w:sz w:val="22"/>
          <w:szCs w:val="22"/>
        </w:rPr>
        <w:t>,</w:t>
      </w:r>
      <w:r w:rsidRPr="00AA40FD">
        <w:rPr>
          <w:rFonts w:ascii="Calibri" w:hAnsi="Calibri" w:cs="Calibri"/>
          <w:b/>
        </w:rPr>
        <w:t xml:space="preserve"> </w:t>
      </w:r>
      <w:r w:rsidRPr="00AA40FD">
        <w:rPr>
          <w:rFonts w:ascii="Calibri" w:hAnsi="Calibri" w:cs="Calibri"/>
          <w:sz w:val="22"/>
          <w:szCs w:val="22"/>
        </w:rPr>
        <w:t>μέχρι την παραπάνω ημερομηνία</w:t>
      </w:r>
      <w:r>
        <w:rPr>
          <w:rFonts w:ascii="Calibri" w:hAnsi="Calibri" w:cs="Calibri"/>
          <w:sz w:val="22"/>
          <w:szCs w:val="22"/>
        </w:rPr>
        <w:t>,</w:t>
      </w:r>
      <w:r w:rsidRPr="00AA40FD">
        <w:rPr>
          <w:rFonts w:ascii="Calibri" w:hAnsi="Calibri" w:cs="Calibri"/>
          <w:sz w:val="22"/>
          <w:szCs w:val="22"/>
        </w:rPr>
        <w:t xml:space="preserve"> με ευθύνη των ενδιαφερομένων.</w:t>
      </w:r>
    </w:p>
    <w:p w:rsidR="003E168B" w:rsidRDefault="003E168B" w:rsidP="003E168B">
      <w:pPr>
        <w:spacing w:line="276" w:lineRule="auto"/>
        <w:ind w:firstLine="567"/>
        <w:jc w:val="both"/>
        <w:rPr>
          <w:rFonts w:ascii="Calibri" w:hAnsi="Calibri"/>
          <w:sz w:val="22"/>
          <w:szCs w:val="22"/>
        </w:rPr>
      </w:pPr>
      <w:r w:rsidRPr="00AA40FD">
        <w:rPr>
          <w:rFonts w:ascii="Calibri" w:hAnsi="Calibri"/>
          <w:sz w:val="22"/>
          <w:szCs w:val="22"/>
        </w:rPr>
        <w:t>Όσοι εκπαιδευτικοί διαμένουν στη Σύρο ή όσοι άλλοι το επιθυμούν μπορούν να παραδώσουν ιδιοχείρως την έντυπη αίτηση στα γραφεία της Διεύθυνσης</w:t>
      </w:r>
      <w:r>
        <w:rPr>
          <w:rFonts w:ascii="Calibri" w:hAnsi="Calibri"/>
          <w:sz w:val="22"/>
          <w:szCs w:val="22"/>
        </w:rPr>
        <w:t>.</w:t>
      </w:r>
    </w:p>
    <w:p w:rsidR="003E168B" w:rsidRDefault="003E168B" w:rsidP="003E168B">
      <w:pPr>
        <w:spacing w:line="276" w:lineRule="auto"/>
        <w:ind w:firstLine="567"/>
        <w:jc w:val="both"/>
        <w:rPr>
          <w:rFonts w:ascii="Calibri" w:hAnsi="Calibri"/>
          <w:sz w:val="22"/>
          <w:szCs w:val="22"/>
        </w:rPr>
      </w:pPr>
    </w:p>
    <w:tbl>
      <w:tblPr>
        <w:tblpPr w:leftFromText="180" w:rightFromText="180" w:vertAnchor="text" w:horzAnchor="page" w:tblpXSpec="center" w:tblpY="56"/>
        <w:tblW w:w="7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26"/>
        <w:gridCol w:w="1674"/>
        <w:gridCol w:w="2362"/>
      </w:tblGrid>
      <w:tr w:rsidR="00030C20" w:rsidRPr="00D55AB6" w:rsidTr="00030C20">
        <w:trPr>
          <w:trHeight w:val="340"/>
          <w:jc w:val="center"/>
        </w:trPr>
        <w:tc>
          <w:tcPr>
            <w:tcW w:w="3626" w:type="dxa"/>
            <w:vAlign w:val="center"/>
          </w:tcPr>
          <w:p w:rsidR="00030C20" w:rsidRPr="00D55AB6" w:rsidRDefault="00030C20" w:rsidP="00FE7A1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55AB6">
              <w:rPr>
                <w:rFonts w:ascii="Calibri" w:hAnsi="Calibri" w:cs="Calibri"/>
                <w:b/>
                <w:sz w:val="22"/>
                <w:szCs w:val="22"/>
              </w:rPr>
              <w:t>ΟΝΟΜΑΣΙΑ ΣΧΟΛΙΚΗΣ ΜΟΝΑΔΑΣ</w:t>
            </w:r>
          </w:p>
        </w:tc>
        <w:tc>
          <w:tcPr>
            <w:tcW w:w="1674" w:type="dxa"/>
            <w:vAlign w:val="center"/>
          </w:tcPr>
          <w:p w:rsidR="00030C20" w:rsidRPr="00D55AB6" w:rsidRDefault="00030C20" w:rsidP="00FE7A1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ΟΡΓΑΝΙΚΟΤΗΤΑ</w:t>
            </w:r>
          </w:p>
        </w:tc>
        <w:tc>
          <w:tcPr>
            <w:tcW w:w="2362" w:type="dxa"/>
            <w:vAlign w:val="center"/>
          </w:tcPr>
          <w:p w:rsidR="00030C20" w:rsidRPr="00D55AB6" w:rsidRDefault="00030C20" w:rsidP="00FE7A1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55AB6">
              <w:rPr>
                <w:rFonts w:ascii="Calibri" w:hAnsi="Calibri" w:cs="Calibri"/>
                <w:b/>
                <w:sz w:val="22"/>
                <w:szCs w:val="22"/>
              </w:rPr>
              <w:t xml:space="preserve">ΑΡΙΘΜΟΣ ΟΡΓΑΝΙΚΑ ΥΠΕΡΑΡΙΘΜΩΝ </w:t>
            </w:r>
            <w:r w:rsidR="00B71BA3">
              <w:rPr>
                <w:rFonts w:ascii="Calibri" w:hAnsi="Calibri" w:cs="Calibri"/>
                <w:b/>
                <w:sz w:val="22"/>
                <w:szCs w:val="22"/>
              </w:rPr>
              <w:t xml:space="preserve">ΕΚΠΑΙΔΕΥΤΙΚΩΝ </w:t>
            </w:r>
            <w:r w:rsidRPr="00D55AB6">
              <w:rPr>
                <w:rFonts w:ascii="Calibri" w:hAnsi="Calibri" w:cs="Calibri"/>
                <w:b/>
                <w:sz w:val="22"/>
                <w:szCs w:val="22"/>
              </w:rPr>
              <w:t>ΠΟΥ ΘΑ ΜΕΤΑΚΙΝΗΘΟΥΝ</w:t>
            </w:r>
          </w:p>
        </w:tc>
      </w:tr>
      <w:tr w:rsidR="00030C20" w:rsidRPr="00D55AB6" w:rsidTr="00030C20">
        <w:trPr>
          <w:trHeight w:val="340"/>
          <w:jc w:val="center"/>
        </w:trPr>
        <w:tc>
          <w:tcPr>
            <w:tcW w:w="3626" w:type="dxa"/>
            <w:vAlign w:val="center"/>
          </w:tcPr>
          <w:p w:rsidR="00030C20" w:rsidRPr="00030C20" w:rsidRDefault="00030C20" w:rsidP="00FE7A1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Νηπιαγωγείο Φοίνικα Σύρου</w:t>
            </w:r>
          </w:p>
        </w:tc>
        <w:tc>
          <w:tcPr>
            <w:tcW w:w="1674" w:type="dxa"/>
            <w:vAlign w:val="center"/>
          </w:tcPr>
          <w:p w:rsidR="00030C20" w:rsidRPr="00D55AB6" w:rsidRDefault="00404DDA" w:rsidP="00FE7A1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1/θ</w:t>
            </w:r>
          </w:p>
        </w:tc>
        <w:tc>
          <w:tcPr>
            <w:tcW w:w="2362" w:type="dxa"/>
            <w:vAlign w:val="center"/>
          </w:tcPr>
          <w:p w:rsidR="00030C20" w:rsidRPr="00D55AB6" w:rsidRDefault="00030C20" w:rsidP="00FE7A1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55AB6">
              <w:rPr>
                <w:rFonts w:ascii="Calibri" w:hAnsi="Calibri" w:cs="Calibri"/>
                <w:b/>
                <w:sz w:val="22"/>
                <w:szCs w:val="22"/>
              </w:rPr>
              <w:t>1</w:t>
            </w:r>
          </w:p>
        </w:tc>
      </w:tr>
      <w:tr w:rsidR="00030C20" w:rsidRPr="00D55AB6" w:rsidTr="00030C20">
        <w:trPr>
          <w:trHeight w:val="340"/>
          <w:jc w:val="center"/>
        </w:trPr>
        <w:tc>
          <w:tcPr>
            <w:tcW w:w="3626" w:type="dxa"/>
            <w:vAlign w:val="center"/>
          </w:tcPr>
          <w:p w:rsidR="00030C20" w:rsidRPr="00D55AB6" w:rsidRDefault="00650878" w:rsidP="00FE7A1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  <w:r w:rsidRPr="00650878">
              <w:rPr>
                <w:rFonts w:ascii="Calibri" w:hAnsi="Calibri" w:cs="Calibri"/>
                <w:sz w:val="22"/>
                <w:szCs w:val="22"/>
                <w:vertAlign w:val="superscript"/>
              </w:rPr>
              <w:t>Ο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Δ.Σ. Τήνου</w:t>
            </w:r>
          </w:p>
        </w:tc>
        <w:tc>
          <w:tcPr>
            <w:tcW w:w="1674" w:type="dxa"/>
            <w:vAlign w:val="center"/>
          </w:tcPr>
          <w:p w:rsidR="00030C20" w:rsidRPr="00D55AB6" w:rsidRDefault="00650878" w:rsidP="00FE7A1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6/θ</w:t>
            </w:r>
          </w:p>
        </w:tc>
        <w:tc>
          <w:tcPr>
            <w:tcW w:w="2362" w:type="dxa"/>
            <w:vAlign w:val="center"/>
          </w:tcPr>
          <w:p w:rsidR="00030C20" w:rsidRPr="00D55AB6" w:rsidRDefault="00650878" w:rsidP="00FE7A1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1</w:t>
            </w:r>
          </w:p>
        </w:tc>
      </w:tr>
      <w:tr w:rsidR="00030C20" w:rsidRPr="00D55AB6" w:rsidTr="00030C20">
        <w:trPr>
          <w:trHeight w:val="340"/>
          <w:jc w:val="center"/>
        </w:trPr>
        <w:tc>
          <w:tcPr>
            <w:tcW w:w="3626" w:type="dxa"/>
            <w:vAlign w:val="center"/>
          </w:tcPr>
          <w:p w:rsidR="00030C20" w:rsidRPr="00D55AB6" w:rsidRDefault="00650878" w:rsidP="00FE7A1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Δ.Σ. Χώρας Αμοργού</w:t>
            </w:r>
          </w:p>
        </w:tc>
        <w:tc>
          <w:tcPr>
            <w:tcW w:w="1674" w:type="dxa"/>
            <w:vAlign w:val="center"/>
          </w:tcPr>
          <w:p w:rsidR="00030C20" w:rsidRPr="00D55AB6" w:rsidRDefault="00650878" w:rsidP="00FE7A1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2/θ</w:t>
            </w:r>
          </w:p>
        </w:tc>
        <w:tc>
          <w:tcPr>
            <w:tcW w:w="2362" w:type="dxa"/>
            <w:vAlign w:val="center"/>
          </w:tcPr>
          <w:p w:rsidR="00030C20" w:rsidRPr="00D55AB6" w:rsidRDefault="00650878" w:rsidP="00FE7A1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1</w:t>
            </w:r>
          </w:p>
        </w:tc>
      </w:tr>
    </w:tbl>
    <w:p w:rsidR="003E168B" w:rsidRDefault="003E168B" w:rsidP="003E168B">
      <w:pPr>
        <w:spacing w:line="276" w:lineRule="auto"/>
        <w:ind w:firstLine="567"/>
        <w:jc w:val="both"/>
        <w:rPr>
          <w:rFonts w:ascii="Calibri" w:hAnsi="Calibri"/>
          <w:sz w:val="22"/>
          <w:szCs w:val="22"/>
        </w:rPr>
      </w:pPr>
    </w:p>
    <w:p w:rsidR="00EE1AA5" w:rsidRDefault="00EE1AA5" w:rsidP="008B554B">
      <w:pPr>
        <w:spacing w:line="360" w:lineRule="auto"/>
        <w:ind w:left="-426" w:firstLine="426"/>
        <w:jc w:val="both"/>
        <w:rPr>
          <w:rFonts w:ascii="Calibri" w:hAnsi="Calibri"/>
          <w:sz w:val="22"/>
          <w:szCs w:val="22"/>
        </w:rPr>
      </w:pPr>
    </w:p>
    <w:p w:rsidR="002C23D3" w:rsidRPr="003E168B" w:rsidRDefault="005147F8" w:rsidP="002C23D3">
      <w:pPr>
        <w:spacing w:line="276" w:lineRule="auto"/>
        <w:jc w:val="both"/>
        <w:rPr>
          <w:rFonts w:ascii="Calibri" w:hAnsi="Calibri"/>
          <w:b/>
          <w:sz w:val="22"/>
          <w:szCs w:val="22"/>
        </w:rPr>
      </w:pPr>
      <w:r w:rsidRPr="003E168B">
        <w:rPr>
          <w:rFonts w:ascii="Calibri" w:hAnsi="Calibri"/>
          <w:sz w:val="22"/>
          <w:szCs w:val="22"/>
        </w:rPr>
        <w:t xml:space="preserve"> </w:t>
      </w:r>
      <w:r w:rsidR="002C23D3" w:rsidRPr="003E168B">
        <w:rPr>
          <w:rFonts w:ascii="Calibri" w:hAnsi="Calibri"/>
          <w:b/>
          <w:sz w:val="22"/>
          <w:szCs w:val="22"/>
        </w:rPr>
        <w:t>Επί της διαδικασίας χαρακτηρισμού υπεράριθμων εκπαιδευτικών</w:t>
      </w:r>
    </w:p>
    <w:p w:rsidR="002C23D3" w:rsidRPr="002F69C9" w:rsidRDefault="002C23D3" w:rsidP="002C23D3">
      <w:pPr>
        <w:spacing w:line="276" w:lineRule="auto"/>
        <w:ind w:firstLine="720"/>
        <w:jc w:val="both"/>
        <w:rPr>
          <w:rFonts w:ascii="Calibri" w:hAnsi="Calibri"/>
          <w:sz w:val="22"/>
          <w:szCs w:val="22"/>
        </w:rPr>
      </w:pPr>
      <w:r w:rsidRPr="002F69C9">
        <w:rPr>
          <w:rFonts w:ascii="Calibri" w:hAnsi="Calibri"/>
          <w:sz w:val="22"/>
          <w:szCs w:val="22"/>
        </w:rPr>
        <w:t xml:space="preserve">Επισημαίνουμε ότι </w:t>
      </w:r>
      <w:r w:rsidRPr="003E168B">
        <w:rPr>
          <w:rFonts w:ascii="Calibri" w:hAnsi="Calibri"/>
          <w:b/>
          <w:sz w:val="22"/>
          <w:szCs w:val="22"/>
        </w:rPr>
        <w:t>όλοι οι εκπαιδευτικοί κλάδων ΠΕ60 και ΠΕ70</w:t>
      </w:r>
      <w:r>
        <w:rPr>
          <w:rFonts w:ascii="Calibri" w:hAnsi="Calibri"/>
          <w:sz w:val="22"/>
          <w:szCs w:val="22"/>
        </w:rPr>
        <w:t xml:space="preserve"> </w:t>
      </w:r>
      <w:r w:rsidRPr="002F69C9">
        <w:rPr>
          <w:rFonts w:ascii="Calibri" w:hAnsi="Calibri"/>
          <w:sz w:val="22"/>
          <w:szCs w:val="22"/>
        </w:rPr>
        <w:t>των αναφερόμενων σχολικών μονάδων θα πρέπει να υποβάλουν δήλωση θε</w:t>
      </w:r>
      <w:r w:rsidR="003E168B">
        <w:rPr>
          <w:rFonts w:ascii="Calibri" w:hAnsi="Calibri"/>
          <w:sz w:val="22"/>
          <w:szCs w:val="22"/>
        </w:rPr>
        <w:t>τικής ή αρνητικής υπεραριθμίας.</w:t>
      </w:r>
    </w:p>
    <w:p w:rsidR="002C23D3" w:rsidRPr="002F69C9" w:rsidRDefault="002C23D3" w:rsidP="002C23D3">
      <w:pPr>
        <w:spacing w:line="276" w:lineRule="auto"/>
        <w:ind w:firstLine="720"/>
        <w:jc w:val="both"/>
        <w:rPr>
          <w:rFonts w:ascii="Calibri" w:hAnsi="Calibri"/>
          <w:sz w:val="22"/>
          <w:szCs w:val="22"/>
        </w:rPr>
      </w:pPr>
      <w:r w:rsidRPr="002F69C9">
        <w:rPr>
          <w:rFonts w:ascii="Calibri" w:hAnsi="Calibri"/>
          <w:sz w:val="22"/>
          <w:szCs w:val="22"/>
        </w:rPr>
        <w:t xml:space="preserve">Οι υπεράριθμοι χαρακτηρίζονται ως εξής : </w:t>
      </w:r>
    </w:p>
    <w:p w:rsidR="002C23D3" w:rsidRPr="002F69C9" w:rsidRDefault="002C23D3" w:rsidP="002C23D3">
      <w:pPr>
        <w:spacing w:line="276" w:lineRule="auto"/>
        <w:ind w:firstLine="720"/>
        <w:jc w:val="both"/>
        <w:rPr>
          <w:rFonts w:ascii="Calibri" w:hAnsi="Calibri"/>
          <w:sz w:val="22"/>
          <w:szCs w:val="22"/>
        </w:rPr>
      </w:pPr>
      <w:r w:rsidRPr="002F69C9">
        <w:rPr>
          <w:rFonts w:ascii="Calibri" w:hAnsi="Calibri"/>
          <w:sz w:val="22"/>
          <w:szCs w:val="22"/>
        </w:rPr>
        <w:t>Από όσους εκπαιδευτικούς επιθυμούν να κριθούν ως υπεράριθμοι, χαρακτηρίζονται υπεράριθμοι αυτοί που συγκεντρώνουν το μεγαλύτερο αριθμό μονάδων μετάθεσης  σύμφωνα με το άρθρο 16 του Π.Δ. 50/1996</w:t>
      </w:r>
      <w:r>
        <w:rPr>
          <w:rFonts w:ascii="Calibri" w:hAnsi="Calibri"/>
          <w:sz w:val="22"/>
          <w:szCs w:val="22"/>
        </w:rPr>
        <w:t>.</w:t>
      </w:r>
    </w:p>
    <w:p w:rsidR="002C23D3" w:rsidRPr="002F69C9" w:rsidRDefault="002C23D3" w:rsidP="002C23D3">
      <w:pPr>
        <w:spacing w:line="276" w:lineRule="auto"/>
        <w:ind w:firstLine="720"/>
        <w:jc w:val="both"/>
        <w:rPr>
          <w:rFonts w:ascii="Calibri" w:hAnsi="Calibri"/>
          <w:sz w:val="22"/>
          <w:szCs w:val="22"/>
        </w:rPr>
      </w:pPr>
      <w:r w:rsidRPr="002F69C9">
        <w:rPr>
          <w:rFonts w:ascii="Calibri" w:hAnsi="Calibri"/>
          <w:sz w:val="22"/>
          <w:szCs w:val="22"/>
        </w:rPr>
        <w:t>Από όσους εκπαιδευτικούς δεν επιθυμούν να κριθούν ως υπεράριθμοι, χαρακτηρίζονται ως υπεράριθμοι εκείνοι που τοποθετήθηκαν οργανικά τελευταίοι στη σχολική μονάδα. Οι εκπαιδευτικοί που μετατέθηκαν ή τοποθετήθηκαν στη σχολ</w:t>
      </w:r>
      <w:r w:rsidR="003E168B">
        <w:rPr>
          <w:rFonts w:ascii="Calibri" w:hAnsi="Calibri"/>
          <w:sz w:val="22"/>
          <w:szCs w:val="22"/>
        </w:rPr>
        <w:t>ική μονάδα το ίδιο σχολικό έτος</w:t>
      </w:r>
      <w:r w:rsidRPr="002F69C9">
        <w:rPr>
          <w:rFonts w:ascii="Calibri" w:hAnsi="Calibri"/>
          <w:sz w:val="22"/>
          <w:szCs w:val="22"/>
        </w:rPr>
        <w:t xml:space="preserve">, εκτός των εκπαιδευτικών που τοποθετήθηκαν ως υπεράριθμοι, θεωρείται ότι τοποθετήθηκαν ταυτόχρονα. Σε περίπτωση ταυτόχρονης τοποθέτησης υπεράριθμοι χαρακτηρίζονται οι εκπαιδευτικοί που συγκεντρώνουν το μικρότερο αριθμό μονάδων μετάθεσης , σύμφωνα με το άρθρο 16 του Π.Δ. 50/1996. </w:t>
      </w:r>
    </w:p>
    <w:p w:rsidR="002C23D3" w:rsidRPr="001B2FC1" w:rsidRDefault="002C23D3" w:rsidP="002C23D3">
      <w:pPr>
        <w:spacing w:line="276" w:lineRule="auto"/>
        <w:jc w:val="both"/>
        <w:rPr>
          <w:rFonts w:ascii="Calibri" w:hAnsi="Calibri"/>
          <w:sz w:val="22"/>
          <w:szCs w:val="22"/>
        </w:rPr>
      </w:pPr>
    </w:p>
    <w:tbl>
      <w:tblPr>
        <w:tblpPr w:leftFromText="180" w:rightFromText="180" w:vertAnchor="text" w:horzAnchor="margin" w:tblpY="-54"/>
        <w:tblW w:w="0" w:type="auto"/>
        <w:tblLook w:val="04A0"/>
      </w:tblPr>
      <w:tblGrid>
        <w:gridCol w:w="1242"/>
        <w:gridCol w:w="3686"/>
      </w:tblGrid>
      <w:tr w:rsidR="002C23D3" w:rsidRPr="00566DEE" w:rsidTr="00FE7A1C">
        <w:trPr>
          <w:trHeight w:val="397"/>
        </w:trPr>
        <w:tc>
          <w:tcPr>
            <w:tcW w:w="1242" w:type="dxa"/>
            <w:shd w:val="clear" w:color="auto" w:fill="auto"/>
          </w:tcPr>
          <w:p w:rsidR="002C23D3" w:rsidRPr="003E168B" w:rsidRDefault="002C23D3" w:rsidP="00FE7A1C">
            <w:pPr>
              <w:spacing w:line="276" w:lineRule="auto"/>
            </w:pPr>
            <w:r w:rsidRPr="003E168B">
              <w:rPr>
                <w:rFonts w:ascii="Calibri" w:hAnsi="Calibri"/>
              </w:rPr>
              <w:t>Συνημμένα:</w:t>
            </w:r>
          </w:p>
        </w:tc>
        <w:tc>
          <w:tcPr>
            <w:tcW w:w="3686" w:type="dxa"/>
            <w:shd w:val="clear" w:color="auto" w:fill="auto"/>
          </w:tcPr>
          <w:p w:rsidR="002C23D3" w:rsidRPr="003E168B" w:rsidRDefault="002C23D3" w:rsidP="003E168B">
            <w:pPr>
              <w:spacing w:line="276" w:lineRule="auto"/>
              <w:ind w:right="-250"/>
            </w:pPr>
            <w:r w:rsidRPr="003E168B">
              <w:rPr>
                <w:rFonts w:ascii="Calibri" w:hAnsi="Calibri"/>
              </w:rPr>
              <w:t>Δήλωση θετικής ή αρνητικής υπεραριθμίας</w:t>
            </w:r>
          </w:p>
        </w:tc>
      </w:tr>
      <w:tr w:rsidR="002C23D3" w:rsidRPr="00566DEE" w:rsidTr="00FE7A1C">
        <w:trPr>
          <w:trHeight w:val="397"/>
        </w:trPr>
        <w:tc>
          <w:tcPr>
            <w:tcW w:w="1242" w:type="dxa"/>
            <w:shd w:val="clear" w:color="auto" w:fill="auto"/>
          </w:tcPr>
          <w:p w:rsidR="002C23D3" w:rsidRPr="003E168B" w:rsidRDefault="002C23D3" w:rsidP="00FE7A1C">
            <w:pPr>
              <w:spacing w:line="276" w:lineRule="auto"/>
            </w:pPr>
          </w:p>
        </w:tc>
        <w:tc>
          <w:tcPr>
            <w:tcW w:w="3686" w:type="dxa"/>
            <w:shd w:val="clear" w:color="auto" w:fill="auto"/>
          </w:tcPr>
          <w:p w:rsidR="002C23D3" w:rsidRPr="003E168B" w:rsidRDefault="002C23D3" w:rsidP="00FE7A1C">
            <w:pPr>
              <w:spacing w:line="276" w:lineRule="auto"/>
            </w:pPr>
            <w:r w:rsidRPr="003E168B">
              <w:rPr>
                <w:rFonts w:ascii="Calibri" w:hAnsi="Calibri"/>
              </w:rPr>
              <w:t>Πίνακες  οργανικών κενών ΠΕ60, ΠΕ70</w:t>
            </w:r>
          </w:p>
        </w:tc>
      </w:tr>
    </w:tbl>
    <w:p w:rsidR="005147F8" w:rsidRDefault="005147F8" w:rsidP="008B554B">
      <w:pPr>
        <w:spacing w:line="360" w:lineRule="auto"/>
        <w:ind w:left="-426"/>
        <w:jc w:val="both"/>
        <w:rPr>
          <w:rFonts w:ascii="Calibri" w:hAnsi="Calibri"/>
          <w:sz w:val="22"/>
          <w:szCs w:val="22"/>
        </w:rPr>
      </w:pPr>
    </w:p>
    <w:p w:rsidR="008B554B" w:rsidRPr="00C15A3D" w:rsidRDefault="008B554B" w:rsidP="008B554B">
      <w:pPr>
        <w:spacing w:line="360" w:lineRule="auto"/>
        <w:ind w:left="-426"/>
        <w:jc w:val="both"/>
        <w:rPr>
          <w:rFonts w:ascii="Calibri" w:hAnsi="Calibri"/>
          <w:sz w:val="22"/>
          <w:szCs w:val="22"/>
        </w:rPr>
      </w:pPr>
    </w:p>
    <w:p w:rsidR="005147F8" w:rsidRPr="00494F97" w:rsidRDefault="005147F8" w:rsidP="005147F8">
      <w:pPr>
        <w:ind w:firstLine="360"/>
        <w:jc w:val="center"/>
        <w:rPr>
          <w:rFonts w:ascii="Calibri" w:hAnsi="Calibri"/>
          <w:color w:val="FF0000"/>
          <w:sz w:val="22"/>
          <w:szCs w:val="22"/>
        </w:rPr>
      </w:pPr>
    </w:p>
    <w:p w:rsidR="005B5FCD" w:rsidRPr="00494F97" w:rsidRDefault="002938EF" w:rsidP="005B5FCD">
      <w:pPr>
        <w:spacing w:line="360" w:lineRule="auto"/>
        <w:rPr>
          <w:rFonts w:ascii="Calibri" w:hAnsi="Calibri" w:cs="Calibri"/>
          <w:b/>
          <w:color w:val="FF0000"/>
        </w:rPr>
      </w:pPr>
      <w:r w:rsidRPr="00494F97">
        <w:rPr>
          <w:rFonts w:ascii="Calibri" w:hAnsi="Calibri" w:cs="Calibri"/>
          <w:b/>
          <w:color w:val="FF0000"/>
        </w:rPr>
        <w:tab/>
      </w:r>
      <w:r w:rsidRPr="00494F97">
        <w:rPr>
          <w:rFonts w:ascii="Calibri" w:hAnsi="Calibri" w:cs="Calibri"/>
          <w:b/>
          <w:color w:val="FF0000"/>
        </w:rPr>
        <w:tab/>
      </w:r>
      <w:r w:rsidRPr="00494F97">
        <w:rPr>
          <w:rFonts w:ascii="Calibri" w:hAnsi="Calibri" w:cs="Calibri"/>
          <w:b/>
          <w:color w:val="FF0000"/>
        </w:rPr>
        <w:tab/>
      </w:r>
      <w:r w:rsidRPr="00494F97">
        <w:rPr>
          <w:rFonts w:ascii="Calibri" w:hAnsi="Calibri" w:cs="Calibri"/>
          <w:b/>
          <w:color w:val="FF0000"/>
        </w:rPr>
        <w:tab/>
      </w:r>
      <w:r w:rsidRPr="00494F97">
        <w:rPr>
          <w:rFonts w:ascii="Calibri" w:hAnsi="Calibri" w:cs="Calibri"/>
          <w:b/>
          <w:color w:val="FF0000"/>
        </w:rPr>
        <w:tab/>
      </w:r>
    </w:p>
    <w:tbl>
      <w:tblPr>
        <w:tblW w:w="0" w:type="auto"/>
        <w:tblLook w:val="01E0"/>
      </w:tblPr>
      <w:tblGrid>
        <w:gridCol w:w="4261"/>
        <w:gridCol w:w="4261"/>
      </w:tblGrid>
      <w:tr w:rsidR="005B5FCD" w:rsidRPr="00AA40FD" w:rsidTr="00770BA3">
        <w:tc>
          <w:tcPr>
            <w:tcW w:w="4261" w:type="dxa"/>
          </w:tcPr>
          <w:p w:rsidR="005B5FCD" w:rsidRPr="00AA40FD" w:rsidRDefault="005B5FCD" w:rsidP="00770BA3">
            <w:pPr>
              <w:rPr>
                <w:rFonts w:ascii="Calibri" w:hAnsi="Calibri"/>
              </w:rPr>
            </w:pPr>
          </w:p>
        </w:tc>
        <w:tc>
          <w:tcPr>
            <w:tcW w:w="4261" w:type="dxa"/>
          </w:tcPr>
          <w:p w:rsidR="005B5FCD" w:rsidRPr="00AA40FD" w:rsidRDefault="00844215" w:rsidP="00770BA3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A40FD">
              <w:rPr>
                <w:rFonts w:ascii="Calibri" w:hAnsi="Calibri"/>
                <w:b/>
                <w:sz w:val="22"/>
                <w:szCs w:val="22"/>
              </w:rPr>
              <w:t>Ο Αν</w:t>
            </w:r>
            <w:r w:rsidR="00C15A3D" w:rsidRPr="00AA40FD">
              <w:rPr>
                <w:rFonts w:ascii="Calibri" w:hAnsi="Calibri"/>
                <w:b/>
                <w:sz w:val="22"/>
                <w:szCs w:val="22"/>
              </w:rPr>
              <w:t>.</w:t>
            </w:r>
            <w:r w:rsidRPr="00AA40FD">
              <w:rPr>
                <w:rFonts w:ascii="Calibri" w:hAnsi="Calibri"/>
                <w:b/>
                <w:sz w:val="22"/>
                <w:szCs w:val="22"/>
              </w:rPr>
              <w:t xml:space="preserve"> Διευθυντής </w:t>
            </w:r>
            <w:r w:rsidR="00C15A3D" w:rsidRPr="00AA40FD">
              <w:rPr>
                <w:rFonts w:ascii="Calibri" w:hAnsi="Calibri"/>
                <w:b/>
                <w:sz w:val="22"/>
                <w:szCs w:val="22"/>
              </w:rPr>
              <w:t xml:space="preserve">Α/θμιας </w:t>
            </w:r>
            <w:r w:rsidRPr="00AA40FD">
              <w:rPr>
                <w:rFonts w:ascii="Calibri" w:hAnsi="Calibri"/>
                <w:b/>
                <w:sz w:val="22"/>
                <w:szCs w:val="22"/>
              </w:rPr>
              <w:t>Εκπ</w:t>
            </w:r>
            <w:r w:rsidR="00C15A3D" w:rsidRPr="00AA40FD">
              <w:rPr>
                <w:rFonts w:ascii="Calibri" w:hAnsi="Calibri"/>
                <w:b/>
                <w:sz w:val="22"/>
                <w:szCs w:val="22"/>
              </w:rPr>
              <w:t>/</w:t>
            </w:r>
            <w:r w:rsidRPr="00AA40FD">
              <w:rPr>
                <w:rFonts w:ascii="Calibri" w:hAnsi="Calibri"/>
                <w:b/>
                <w:sz w:val="22"/>
                <w:szCs w:val="22"/>
              </w:rPr>
              <w:t>σης</w:t>
            </w:r>
          </w:p>
          <w:p w:rsidR="00C15A3D" w:rsidRPr="00AA40FD" w:rsidRDefault="00C15A3D" w:rsidP="00770BA3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A40FD">
              <w:rPr>
                <w:rFonts w:ascii="Calibri" w:hAnsi="Calibri"/>
                <w:b/>
                <w:sz w:val="22"/>
                <w:szCs w:val="22"/>
              </w:rPr>
              <w:t>Ν. Κυκλάδων</w:t>
            </w:r>
          </w:p>
          <w:p w:rsidR="005B5FCD" w:rsidRPr="00AA40FD" w:rsidRDefault="005B5FCD" w:rsidP="00770BA3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:rsidR="005B5FCD" w:rsidRPr="00AA40FD" w:rsidRDefault="005B5FCD" w:rsidP="00770BA3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:rsidR="00C15A3D" w:rsidRPr="00AA40FD" w:rsidRDefault="00C15A3D" w:rsidP="00770BA3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:rsidR="005B5FCD" w:rsidRPr="00AA40FD" w:rsidRDefault="005B5FCD" w:rsidP="00770BA3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:rsidR="005B5FCD" w:rsidRPr="00AA40FD" w:rsidRDefault="00C15A3D" w:rsidP="00770BA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A40FD">
              <w:rPr>
                <w:rFonts w:ascii="Calibri" w:hAnsi="Calibri"/>
                <w:b/>
                <w:sz w:val="22"/>
                <w:szCs w:val="22"/>
              </w:rPr>
              <w:t xml:space="preserve">Χρήστος Γ. </w:t>
            </w:r>
            <w:proofErr w:type="spellStart"/>
            <w:r w:rsidRPr="00AA40FD">
              <w:rPr>
                <w:rFonts w:ascii="Calibri" w:hAnsi="Calibri"/>
                <w:b/>
                <w:sz w:val="22"/>
                <w:szCs w:val="22"/>
              </w:rPr>
              <w:t>Καφτηράνης</w:t>
            </w:r>
            <w:proofErr w:type="spellEnd"/>
          </w:p>
        </w:tc>
      </w:tr>
    </w:tbl>
    <w:p w:rsidR="00E2023F" w:rsidRPr="006F00D9" w:rsidRDefault="00E2023F" w:rsidP="005B5FCD">
      <w:pPr>
        <w:spacing w:line="360" w:lineRule="auto"/>
        <w:rPr>
          <w:rFonts w:ascii="Calibri" w:hAnsi="Calibri" w:cs="Calibri"/>
          <w:b/>
        </w:rPr>
      </w:pPr>
    </w:p>
    <w:sectPr w:rsidR="00E2023F" w:rsidRPr="006F00D9" w:rsidSect="00577BC2">
      <w:footerReference w:type="default" r:id="rId10"/>
      <w:pgSz w:w="11906" w:h="16838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FEE" w:rsidRDefault="00360FEE" w:rsidP="00A709D2">
      <w:r>
        <w:separator/>
      </w:r>
    </w:p>
  </w:endnote>
  <w:endnote w:type="continuationSeparator" w:id="0">
    <w:p w:rsidR="00360FEE" w:rsidRDefault="00360FEE" w:rsidP="00A709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3E2" w:rsidRDefault="008166DB">
    <w:pPr>
      <w:pStyle w:val="a6"/>
      <w:jc w:val="center"/>
    </w:pPr>
    <w:fldSimple w:instr=" PAGE   \* MERGEFORMAT ">
      <w:r w:rsidR="00471347">
        <w:rPr>
          <w:noProof/>
        </w:rPr>
        <w:t>1</w:t>
      </w:r>
    </w:fldSimple>
  </w:p>
  <w:p w:rsidR="007323E2" w:rsidRDefault="007323E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FEE" w:rsidRDefault="00360FEE" w:rsidP="00A709D2">
      <w:r>
        <w:separator/>
      </w:r>
    </w:p>
  </w:footnote>
  <w:footnote w:type="continuationSeparator" w:id="0">
    <w:p w:rsidR="00360FEE" w:rsidRDefault="00360FEE" w:rsidP="00A709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9537C"/>
    <w:multiLevelType w:val="hybridMultilevel"/>
    <w:tmpl w:val="60785EA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73776"/>
    <w:multiLevelType w:val="hybridMultilevel"/>
    <w:tmpl w:val="D77A252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5965B6"/>
    <w:multiLevelType w:val="hybridMultilevel"/>
    <w:tmpl w:val="B38A289A"/>
    <w:lvl w:ilvl="0" w:tplc="24EE1F2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sz w:val="20"/>
        <w:szCs w:val="2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73799"/>
    <w:multiLevelType w:val="hybridMultilevel"/>
    <w:tmpl w:val="A06A9C64"/>
    <w:lvl w:ilvl="0" w:tplc="2912126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0"/>
        <w:szCs w:val="2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72057"/>
    <w:multiLevelType w:val="hybridMultilevel"/>
    <w:tmpl w:val="AD38BD2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40D27"/>
    <w:multiLevelType w:val="hybridMultilevel"/>
    <w:tmpl w:val="D4FEC64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32F35"/>
    <w:multiLevelType w:val="hybridMultilevel"/>
    <w:tmpl w:val="5FB4E476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E1A7FBF"/>
    <w:multiLevelType w:val="hybridMultilevel"/>
    <w:tmpl w:val="D4FEC64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30326D"/>
    <w:multiLevelType w:val="hybridMultilevel"/>
    <w:tmpl w:val="5F60576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7253A"/>
    <w:multiLevelType w:val="hybridMultilevel"/>
    <w:tmpl w:val="C5E4715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1577C8"/>
    <w:multiLevelType w:val="hybridMultilevel"/>
    <w:tmpl w:val="1B5CFF8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3459B"/>
    <w:multiLevelType w:val="hybridMultilevel"/>
    <w:tmpl w:val="1506CA7C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CF3A3D"/>
    <w:multiLevelType w:val="hybridMultilevel"/>
    <w:tmpl w:val="D0AE369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D012AB"/>
    <w:multiLevelType w:val="hybridMultilevel"/>
    <w:tmpl w:val="B41E742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7C43D7"/>
    <w:multiLevelType w:val="hybridMultilevel"/>
    <w:tmpl w:val="8042088E"/>
    <w:lvl w:ilvl="0" w:tplc="DEF27ED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32"/>
        <w:szCs w:val="32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47EE26E2"/>
    <w:multiLevelType w:val="hybridMultilevel"/>
    <w:tmpl w:val="C5E4715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FA140B"/>
    <w:multiLevelType w:val="hybridMultilevel"/>
    <w:tmpl w:val="0C22B93E"/>
    <w:lvl w:ilvl="0" w:tplc="E0AEF7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8BB0239"/>
    <w:multiLevelType w:val="hybridMultilevel"/>
    <w:tmpl w:val="0E0AF69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5D6D27"/>
    <w:multiLevelType w:val="hybridMultilevel"/>
    <w:tmpl w:val="C5E4715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A2143F"/>
    <w:multiLevelType w:val="hybridMultilevel"/>
    <w:tmpl w:val="E4FE6EB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4AD255E"/>
    <w:multiLevelType w:val="hybridMultilevel"/>
    <w:tmpl w:val="9B1604B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8DC382D"/>
    <w:multiLevelType w:val="hybridMultilevel"/>
    <w:tmpl w:val="853A7AF4"/>
    <w:lvl w:ilvl="0" w:tplc="0408000F">
      <w:start w:val="1"/>
      <w:numFmt w:val="decimal"/>
      <w:lvlText w:val="%1."/>
      <w:lvlJc w:val="left"/>
      <w:pPr>
        <w:ind w:left="2880" w:hanging="360"/>
      </w:pPr>
    </w:lvl>
    <w:lvl w:ilvl="1" w:tplc="04080019" w:tentative="1">
      <w:start w:val="1"/>
      <w:numFmt w:val="lowerLetter"/>
      <w:lvlText w:val="%2."/>
      <w:lvlJc w:val="left"/>
      <w:pPr>
        <w:ind w:left="3600" w:hanging="360"/>
      </w:pPr>
    </w:lvl>
    <w:lvl w:ilvl="2" w:tplc="0408001B" w:tentative="1">
      <w:start w:val="1"/>
      <w:numFmt w:val="lowerRoman"/>
      <w:lvlText w:val="%3."/>
      <w:lvlJc w:val="right"/>
      <w:pPr>
        <w:ind w:left="4320" w:hanging="180"/>
      </w:pPr>
    </w:lvl>
    <w:lvl w:ilvl="3" w:tplc="0408000F" w:tentative="1">
      <w:start w:val="1"/>
      <w:numFmt w:val="decimal"/>
      <w:lvlText w:val="%4."/>
      <w:lvlJc w:val="left"/>
      <w:pPr>
        <w:ind w:left="5040" w:hanging="360"/>
      </w:pPr>
    </w:lvl>
    <w:lvl w:ilvl="4" w:tplc="04080019" w:tentative="1">
      <w:start w:val="1"/>
      <w:numFmt w:val="lowerLetter"/>
      <w:lvlText w:val="%5."/>
      <w:lvlJc w:val="left"/>
      <w:pPr>
        <w:ind w:left="5760" w:hanging="360"/>
      </w:pPr>
    </w:lvl>
    <w:lvl w:ilvl="5" w:tplc="0408001B" w:tentative="1">
      <w:start w:val="1"/>
      <w:numFmt w:val="lowerRoman"/>
      <w:lvlText w:val="%6."/>
      <w:lvlJc w:val="right"/>
      <w:pPr>
        <w:ind w:left="6480" w:hanging="180"/>
      </w:pPr>
    </w:lvl>
    <w:lvl w:ilvl="6" w:tplc="0408000F" w:tentative="1">
      <w:start w:val="1"/>
      <w:numFmt w:val="decimal"/>
      <w:lvlText w:val="%7."/>
      <w:lvlJc w:val="left"/>
      <w:pPr>
        <w:ind w:left="7200" w:hanging="360"/>
      </w:pPr>
    </w:lvl>
    <w:lvl w:ilvl="7" w:tplc="04080019" w:tentative="1">
      <w:start w:val="1"/>
      <w:numFmt w:val="lowerLetter"/>
      <w:lvlText w:val="%8."/>
      <w:lvlJc w:val="left"/>
      <w:pPr>
        <w:ind w:left="7920" w:hanging="360"/>
      </w:pPr>
    </w:lvl>
    <w:lvl w:ilvl="8" w:tplc="0408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2">
    <w:nsid w:val="629F435E"/>
    <w:multiLevelType w:val="hybridMultilevel"/>
    <w:tmpl w:val="FA1CC33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0B53FE"/>
    <w:multiLevelType w:val="hybridMultilevel"/>
    <w:tmpl w:val="ED52222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0F">
      <w:start w:val="1"/>
      <w:numFmt w:val="decimal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7B05CA"/>
    <w:multiLevelType w:val="hybridMultilevel"/>
    <w:tmpl w:val="783CFDD8"/>
    <w:lvl w:ilvl="0" w:tplc="DEF27ED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32"/>
        <w:szCs w:val="32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47E0FCA"/>
    <w:multiLevelType w:val="hybridMultilevel"/>
    <w:tmpl w:val="F9C23E6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F82B57"/>
    <w:multiLevelType w:val="hybridMultilevel"/>
    <w:tmpl w:val="AD82CF5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6AF8757F"/>
    <w:multiLevelType w:val="hybridMultilevel"/>
    <w:tmpl w:val="D5DE29F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722134"/>
    <w:multiLevelType w:val="hybridMultilevel"/>
    <w:tmpl w:val="DD74572A"/>
    <w:lvl w:ilvl="0" w:tplc="0408000F">
      <w:start w:val="1"/>
      <w:numFmt w:val="decimal"/>
      <w:lvlText w:val="%1."/>
      <w:lvlJc w:val="left"/>
      <w:pPr>
        <w:ind w:left="2880" w:hanging="360"/>
      </w:pPr>
    </w:lvl>
    <w:lvl w:ilvl="1" w:tplc="04080019" w:tentative="1">
      <w:start w:val="1"/>
      <w:numFmt w:val="lowerLetter"/>
      <w:lvlText w:val="%2."/>
      <w:lvlJc w:val="left"/>
      <w:pPr>
        <w:ind w:left="3600" w:hanging="360"/>
      </w:pPr>
    </w:lvl>
    <w:lvl w:ilvl="2" w:tplc="0408001B" w:tentative="1">
      <w:start w:val="1"/>
      <w:numFmt w:val="lowerRoman"/>
      <w:lvlText w:val="%3."/>
      <w:lvlJc w:val="right"/>
      <w:pPr>
        <w:ind w:left="4320" w:hanging="180"/>
      </w:pPr>
    </w:lvl>
    <w:lvl w:ilvl="3" w:tplc="0408000F" w:tentative="1">
      <w:start w:val="1"/>
      <w:numFmt w:val="decimal"/>
      <w:lvlText w:val="%4."/>
      <w:lvlJc w:val="left"/>
      <w:pPr>
        <w:ind w:left="5040" w:hanging="360"/>
      </w:pPr>
    </w:lvl>
    <w:lvl w:ilvl="4" w:tplc="04080019" w:tentative="1">
      <w:start w:val="1"/>
      <w:numFmt w:val="lowerLetter"/>
      <w:lvlText w:val="%5."/>
      <w:lvlJc w:val="left"/>
      <w:pPr>
        <w:ind w:left="5760" w:hanging="360"/>
      </w:pPr>
    </w:lvl>
    <w:lvl w:ilvl="5" w:tplc="0408001B" w:tentative="1">
      <w:start w:val="1"/>
      <w:numFmt w:val="lowerRoman"/>
      <w:lvlText w:val="%6."/>
      <w:lvlJc w:val="right"/>
      <w:pPr>
        <w:ind w:left="6480" w:hanging="180"/>
      </w:pPr>
    </w:lvl>
    <w:lvl w:ilvl="6" w:tplc="0408000F" w:tentative="1">
      <w:start w:val="1"/>
      <w:numFmt w:val="decimal"/>
      <w:lvlText w:val="%7."/>
      <w:lvlJc w:val="left"/>
      <w:pPr>
        <w:ind w:left="7200" w:hanging="360"/>
      </w:pPr>
    </w:lvl>
    <w:lvl w:ilvl="7" w:tplc="04080019" w:tentative="1">
      <w:start w:val="1"/>
      <w:numFmt w:val="lowerLetter"/>
      <w:lvlText w:val="%8."/>
      <w:lvlJc w:val="left"/>
      <w:pPr>
        <w:ind w:left="7920" w:hanging="360"/>
      </w:pPr>
    </w:lvl>
    <w:lvl w:ilvl="8" w:tplc="0408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9">
    <w:nsid w:val="72F86E18"/>
    <w:multiLevelType w:val="hybridMultilevel"/>
    <w:tmpl w:val="F3C2105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FFC85F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69599D"/>
    <w:multiLevelType w:val="hybridMultilevel"/>
    <w:tmpl w:val="4134C436"/>
    <w:lvl w:ilvl="0" w:tplc="19FC26F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7FF3C99"/>
    <w:multiLevelType w:val="hybridMultilevel"/>
    <w:tmpl w:val="8AD806F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BA4F18"/>
    <w:multiLevelType w:val="hybridMultilevel"/>
    <w:tmpl w:val="93C47524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14"/>
  </w:num>
  <w:num w:numId="3">
    <w:abstractNumId w:val="24"/>
  </w:num>
  <w:num w:numId="4">
    <w:abstractNumId w:val="32"/>
  </w:num>
  <w:num w:numId="5">
    <w:abstractNumId w:val="11"/>
  </w:num>
  <w:num w:numId="6">
    <w:abstractNumId w:val="30"/>
  </w:num>
  <w:num w:numId="7">
    <w:abstractNumId w:val="3"/>
  </w:num>
  <w:num w:numId="8">
    <w:abstractNumId w:val="2"/>
  </w:num>
  <w:num w:numId="9">
    <w:abstractNumId w:val="27"/>
  </w:num>
  <w:num w:numId="10">
    <w:abstractNumId w:val="0"/>
  </w:num>
  <w:num w:numId="11">
    <w:abstractNumId w:val="16"/>
  </w:num>
  <w:num w:numId="12">
    <w:abstractNumId w:val="5"/>
  </w:num>
  <w:num w:numId="13">
    <w:abstractNumId w:val="13"/>
  </w:num>
  <w:num w:numId="14">
    <w:abstractNumId w:val="25"/>
  </w:num>
  <w:num w:numId="15">
    <w:abstractNumId w:val="7"/>
  </w:num>
  <w:num w:numId="16">
    <w:abstractNumId w:val="29"/>
  </w:num>
  <w:num w:numId="17">
    <w:abstractNumId w:val="17"/>
  </w:num>
  <w:num w:numId="18">
    <w:abstractNumId w:val="12"/>
  </w:num>
  <w:num w:numId="19">
    <w:abstractNumId w:val="22"/>
  </w:num>
  <w:num w:numId="20">
    <w:abstractNumId w:val="20"/>
  </w:num>
  <w:num w:numId="21">
    <w:abstractNumId w:val="21"/>
  </w:num>
  <w:num w:numId="22">
    <w:abstractNumId w:val="9"/>
  </w:num>
  <w:num w:numId="23">
    <w:abstractNumId w:val="19"/>
  </w:num>
  <w:num w:numId="24">
    <w:abstractNumId w:val="8"/>
  </w:num>
  <w:num w:numId="25">
    <w:abstractNumId w:val="18"/>
  </w:num>
  <w:num w:numId="26">
    <w:abstractNumId w:val="15"/>
  </w:num>
  <w:num w:numId="27">
    <w:abstractNumId w:val="4"/>
  </w:num>
  <w:num w:numId="28">
    <w:abstractNumId w:val="23"/>
  </w:num>
  <w:num w:numId="29">
    <w:abstractNumId w:val="6"/>
  </w:num>
  <w:num w:numId="30">
    <w:abstractNumId w:val="28"/>
  </w:num>
  <w:num w:numId="31">
    <w:abstractNumId w:val="1"/>
  </w:num>
  <w:num w:numId="32">
    <w:abstractNumId w:val="31"/>
  </w:num>
  <w:num w:numId="3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2C15"/>
    <w:rsid w:val="00020B9F"/>
    <w:rsid w:val="00030C20"/>
    <w:rsid w:val="00042A3B"/>
    <w:rsid w:val="00061C98"/>
    <w:rsid w:val="00067F2B"/>
    <w:rsid w:val="00072C15"/>
    <w:rsid w:val="000A01BD"/>
    <w:rsid w:val="000D5EE4"/>
    <w:rsid w:val="001059F0"/>
    <w:rsid w:val="00111E7B"/>
    <w:rsid w:val="00165264"/>
    <w:rsid w:val="00190579"/>
    <w:rsid w:val="001A11DA"/>
    <w:rsid w:val="00212ADA"/>
    <w:rsid w:val="00222BE0"/>
    <w:rsid w:val="00235E97"/>
    <w:rsid w:val="00250A0D"/>
    <w:rsid w:val="00252B69"/>
    <w:rsid w:val="002938EF"/>
    <w:rsid w:val="002C23D3"/>
    <w:rsid w:val="002C5CC3"/>
    <w:rsid w:val="002D0CD7"/>
    <w:rsid w:val="002E1E44"/>
    <w:rsid w:val="00303FFB"/>
    <w:rsid w:val="00332096"/>
    <w:rsid w:val="003608B7"/>
    <w:rsid w:val="00360FEE"/>
    <w:rsid w:val="00382A1A"/>
    <w:rsid w:val="003B5202"/>
    <w:rsid w:val="003B68FE"/>
    <w:rsid w:val="003B7AB5"/>
    <w:rsid w:val="003C372B"/>
    <w:rsid w:val="003D5934"/>
    <w:rsid w:val="003E168B"/>
    <w:rsid w:val="003E500A"/>
    <w:rsid w:val="00404DDA"/>
    <w:rsid w:val="00462966"/>
    <w:rsid w:val="00471347"/>
    <w:rsid w:val="00492AAA"/>
    <w:rsid w:val="00494F97"/>
    <w:rsid w:val="004A1B3F"/>
    <w:rsid w:val="004B461E"/>
    <w:rsid w:val="004C0D2B"/>
    <w:rsid w:val="004C6FA3"/>
    <w:rsid w:val="004E4970"/>
    <w:rsid w:val="005003E4"/>
    <w:rsid w:val="00505D7B"/>
    <w:rsid w:val="005147F8"/>
    <w:rsid w:val="005348FD"/>
    <w:rsid w:val="005540B2"/>
    <w:rsid w:val="00577BC2"/>
    <w:rsid w:val="005A25A2"/>
    <w:rsid w:val="005B058D"/>
    <w:rsid w:val="005B5FCD"/>
    <w:rsid w:val="005C0BE6"/>
    <w:rsid w:val="005C3E29"/>
    <w:rsid w:val="00601529"/>
    <w:rsid w:val="006141F9"/>
    <w:rsid w:val="0064020E"/>
    <w:rsid w:val="00650878"/>
    <w:rsid w:val="006741E1"/>
    <w:rsid w:val="006B1B43"/>
    <w:rsid w:val="006E0A72"/>
    <w:rsid w:val="006E7959"/>
    <w:rsid w:val="006F00D9"/>
    <w:rsid w:val="006F19D5"/>
    <w:rsid w:val="0072286A"/>
    <w:rsid w:val="00722E87"/>
    <w:rsid w:val="007323E2"/>
    <w:rsid w:val="00733402"/>
    <w:rsid w:val="0074053C"/>
    <w:rsid w:val="007416D3"/>
    <w:rsid w:val="00757736"/>
    <w:rsid w:val="00770BA3"/>
    <w:rsid w:val="00775D01"/>
    <w:rsid w:val="00776AA6"/>
    <w:rsid w:val="007776F9"/>
    <w:rsid w:val="00807FB0"/>
    <w:rsid w:val="008166DB"/>
    <w:rsid w:val="00827A98"/>
    <w:rsid w:val="008355A5"/>
    <w:rsid w:val="00844215"/>
    <w:rsid w:val="00847EAF"/>
    <w:rsid w:val="00862223"/>
    <w:rsid w:val="008833E7"/>
    <w:rsid w:val="008859D6"/>
    <w:rsid w:val="0089542C"/>
    <w:rsid w:val="008B2AB4"/>
    <w:rsid w:val="008B554B"/>
    <w:rsid w:val="008D568A"/>
    <w:rsid w:val="008E152F"/>
    <w:rsid w:val="00945606"/>
    <w:rsid w:val="00945BE0"/>
    <w:rsid w:val="009654A8"/>
    <w:rsid w:val="00975410"/>
    <w:rsid w:val="00984463"/>
    <w:rsid w:val="009F02C2"/>
    <w:rsid w:val="00A632AC"/>
    <w:rsid w:val="00A709D2"/>
    <w:rsid w:val="00A85054"/>
    <w:rsid w:val="00A93349"/>
    <w:rsid w:val="00AA40FD"/>
    <w:rsid w:val="00AC0952"/>
    <w:rsid w:val="00AD2169"/>
    <w:rsid w:val="00AE259B"/>
    <w:rsid w:val="00AE3D98"/>
    <w:rsid w:val="00B339C7"/>
    <w:rsid w:val="00B65B0A"/>
    <w:rsid w:val="00B71B17"/>
    <w:rsid w:val="00B71BA3"/>
    <w:rsid w:val="00BA735C"/>
    <w:rsid w:val="00BB6B32"/>
    <w:rsid w:val="00BC4DD3"/>
    <w:rsid w:val="00BE246E"/>
    <w:rsid w:val="00BE695C"/>
    <w:rsid w:val="00BF644D"/>
    <w:rsid w:val="00C00B97"/>
    <w:rsid w:val="00C0356D"/>
    <w:rsid w:val="00C1185F"/>
    <w:rsid w:val="00C15A3D"/>
    <w:rsid w:val="00C33631"/>
    <w:rsid w:val="00CD32EF"/>
    <w:rsid w:val="00CF37A2"/>
    <w:rsid w:val="00CF55E3"/>
    <w:rsid w:val="00D33375"/>
    <w:rsid w:val="00D37F90"/>
    <w:rsid w:val="00D62D89"/>
    <w:rsid w:val="00D73361"/>
    <w:rsid w:val="00D817F9"/>
    <w:rsid w:val="00D972DC"/>
    <w:rsid w:val="00E00269"/>
    <w:rsid w:val="00E115E9"/>
    <w:rsid w:val="00E1449B"/>
    <w:rsid w:val="00E2023F"/>
    <w:rsid w:val="00E3660D"/>
    <w:rsid w:val="00EA433E"/>
    <w:rsid w:val="00EC0A73"/>
    <w:rsid w:val="00ED4C1C"/>
    <w:rsid w:val="00EE1AA5"/>
    <w:rsid w:val="00EF146B"/>
    <w:rsid w:val="00EF1802"/>
    <w:rsid w:val="00EF5AB2"/>
    <w:rsid w:val="00F03B2D"/>
    <w:rsid w:val="00F32162"/>
    <w:rsid w:val="00F50CAF"/>
    <w:rsid w:val="00F75A9F"/>
    <w:rsid w:val="00FA0B59"/>
    <w:rsid w:val="00FB38A3"/>
    <w:rsid w:val="00FE2482"/>
    <w:rsid w:val="00FF2782"/>
    <w:rsid w:val="00FF6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C1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Char"/>
    <w:uiPriority w:val="99"/>
    <w:qFormat/>
    <w:rsid w:val="00072C15"/>
    <w:pPr>
      <w:keepNext/>
      <w:ind w:right="-1"/>
      <w:jc w:val="both"/>
      <w:outlineLvl w:val="0"/>
    </w:pPr>
    <w:rPr>
      <w:rFonts w:ascii="Arial" w:hAnsi="Arial" w:cs="Arial"/>
      <w:sz w:val="24"/>
      <w:szCs w:val="24"/>
    </w:rPr>
  </w:style>
  <w:style w:type="paragraph" w:styleId="2">
    <w:name w:val="heading 2"/>
    <w:basedOn w:val="a"/>
    <w:next w:val="a"/>
    <w:link w:val="2Char"/>
    <w:qFormat/>
    <w:rsid w:val="00E2023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3B5202"/>
    <w:pPr>
      <w:keepNext/>
      <w:tabs>
        <w:tab w:val="left" w:pos="4962"/>
      </w:tabs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Char"/>
    <w:qFormat/>
    <w:rsid w:val="00E2023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3B5202"/>
    <w:pPr>
      <w:keepNext/>
      <w:jc w:val="center"/>
      <w:outlineLvl w:val="4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072C15"/>
    <w:rPr>
      <w:rFonts w:ascii="Arial" w:eastAsia="Times New Roman" w:hAnsi="Arial" w:cs="Arial"/>
      <w:sz w:val="24"/>
      <w:szCs w:val="24"/>
      <w:lang w:eastAsia="el-GR"/>
    </w:rPr>
  </w:style>
  <w:style w:type="character" w:customStyle="1" w:styleId="2Char">
    <w:name w:val="Επικεφαλίδα 2 Char"/>
    <w:basedOn w:val="a0"/>
    <w:link w:val="2"/>
    <w:uiPriority w:val="9"/>
    <w:semiHidden/>
    <w:rsid w:val="00E2023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rsid w:val="003B5202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4Char">
    <w:name w:val="Επικεφαλίδα 4 Char"/>
    <w:basedOn w:val="a0"/>
    <w:link w:val="4"/>
    <w:uiPriority w:val="9"/>
    <w:rsid w:val="00E2023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Char">
    <w:name w:val="Επικεφαλίδα 5 Char"/>
    <w:basedOn w:val="a0"/>
    <w:link w:val="5"/>
    <w:rsid w:val="003B5202"/>
    <w:rPr>
      <w:rFonts w:ascii="Times New Roman" w:eastAsia="Times New Roman" w:hAnsi="Times New Roman"/>
      <w:sz w:val="24"/>
      <w:szCs w:val="24"/>
    </w:rPr>
  </w:style>
  <w:style w:type="table" w:styleId="a3">
    <w:name w:val="Table Grid"/>
    <w:basedOn w:val="a1"/>
    <w:rsid w:val="00072C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semiHidden/>
    <w:unhideWhenUsed/>
    <w:rsid w:val="00072C15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072C15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basedOn w:val="a0"/>
    <w:rsid w:val="00072C15"/>
    <w:rPr>
      <w:rFonts w:cs="Times New Roman"/>
      <w:color w:val="0000FF"/>
      <w:u w:val="single"/>
    </w:rPr>
  </w:style>
  <w:style w:type="paragraph" w:styleId="Web">
    <w:name w:val="Normal (Web)"/>
    <w:basedOn w:val="a"/>
    <w:uiPriority w:val="99"/>
    <w:unhideWhenUsed/>
    <w:rsid w:val="00072C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E2023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styleId="a5">
    <w:name w:val="header"/>
    <w:basedOn w:val="a"/>
    <w:link w:val="Char0"/>
    <w:uiPriority w:val="99"/>
    <w:unhideWhenUsed/>
    <w:rsid w:val="00A709D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A709D2"/>
    <w:rPr>
      <w:rFonts w:ascii="Times New Roman" w:eastAsia="Times New Roman" w:hAnsi="Times New Roman"/>
    </w:rPr>
  </w:style>
  <w:style w:type="paragraph" w:styleId="a6">
    <w:name w:val="footer"/>
    <w:basedOn w:val="a"/>
    <w:link w:val="Char1"/>
    <w:uiPriority w:val="99"/>
    <w:unhideWhenUsed/>
    <w:rsid w:val="00A709D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A709D2"/>
    <w:rPr>
      <w:rFonts w:ascii="Times New Roman" w:eastAsia="Times New Roman" w:hAnsi="Times New Roman"/>
    </w:rPr>
  </w:style>
  <w:style w:type="paragraph" w:styleId="a7">
    <w:name w:val="caption"/>
    <w:basedOn w:val="a"/>
    <w:next w:val="a"/>
    <w:qFormat/>
    <w:rsid w:val="003B5202"/>
    <w:pPr>
      <w:framePr w:w="3045" w:h="1989" w:hSpace="180" w:wrap="auto" w:vAnchor="text" w:hAnchor="page" w:x="7587" w:y="141"/>
      <w:pBdr>
        <w:top w:val="single" w:sz="6" w:space="1" w:color="FFFFFF"/>
        <w:left w:val="single" w:sz="6" w:space="1" w:color="FFFFFF"/>
        <w:bottom w:val="single" w:sz="6" w:space="1" w:color="FFFFFF"/>
        <w:right w:val="single" w:sz="6" w:space="1" w:color="FFFFFF"/>
      </w:pBdr>
      <w:shd w:val="solid" w:color="FFFFFF" w:fill="auto"/>
      <w:jc w:val="center"/>
    </w:pPr>
    <w:rPr>
      <w:rFonts w:ascii="Arial" w:hAnsi="Arial" w:cs="Arial"/>
      <w:sz w:val="24"/>
      <w:szCs w:val="24"/>
    </w:rPr>
  </w:style>
  <w:style w:type="paragraph" w:styleId="a8">
    <w:name w:val="Body Text"/>
    <w:basedOn w:val="a"/>
    <w:link w:val="Char2"/>
    <w:rsid w:val="003B5202"/>
    <w:pPr>
      <w:jc w:val="both"/>
    </w:pPr>
    <w:rPr>
      <w:rFonts w:ascii="Arial" w:hAnsi="Arial" w:cs="Arial"/>
      <w:sz w:val="24"/>
      <w:szCs w:val="24"/>
    </w:rPr>
  </w:style>
  <w:style w:type="character" w:customStyle="1" w:styleId="Char2">
    <w:name w:val="Σώμα κειμένου Char"/>
    <w:basedOn w:val="a0"/>
    <w:link w:val="a8"/>
    <w:rsid w:val="003B5202"/>
    <w:rPr>
      <w:rFonts w:ascii="Arial" w:eastAsia="Times New Roman" w:hAnsi="Arial" w:cs="Arial"/>
      <w:sz w:val="24"/>
      <w:szCs w:val="24"/>
    </w:rPr>
  </w:style>
  <w:style w:type="paragraph" w:styleId="a9">
    <w:name w:val="Body Text Indent"/>
    <w:basedOn w:val="a"/>
    <w:link w:val="Char3"/>
    <w:rsid w:val="003B5202"/>
    <w:pPr>
      <w:ind w:right="-1" w:firstLine="360"/>
    </w:pPr>
    <w:rPr>
      <w:rFonts w:ascii="Arial" w:hAnsi="Arial" w:cs="Arial"/>
      <w:sz w:val="24"/>
      <w:szCs w:val="24"/>
    </w:rPr>
  </w:style>
  <w:style w:type="character" w:customStyle="1" w:styleId="Char3">
    <w:name w:val="Σώμα κείμενου με εσοχή Char"/>
    <w:basedOn w:val="a0"/>
    <w:link w:val="a9"/>
    <w:rsid w:val="003B5202"/>
    <w:rPr>
      <w:rFonts w:ascii="Arial" w:eastAsia="Times New Roman" w:hAnsi="Arial" w:cs="Arial"/>
      <w:sz w:val="24"/>
      <w:szCs w:val="24"/>
    </w:rPr>
  </w:style>
  <w:style w:type="paragraph" w:styleId="20">
    <w:name w:val="Body Text Indent 2"/>
    <w:basedOn w:val="a"/>
    <w:link w:val="2Char0"/>
    <w:rsid w:val="003B5202"/>
    <w:pPr>
      <w:ind w:right="-1" w:firstLine="360"/>
      <w:jc w:val="both"/>
    </w:pPr>
    <w:rPr>
      <w:rFonts w:ascii="Arial" w:hAnsi="Arial" w:cs="Arial"/>
      <w:sz w:val="24"/>
      <w:szCs w:val="24"/>
    </w:rPr>
  </w:style>
  <w:style w:type="character" w:customStyle="1" w:styleId="2Char0">
    <w:name w:val="Σώμα κείμενου με εσοχή 2 Char"/>
    <w:basedOn w:val="a0"/>
    <w:link w:val="20"/>
    <w:rsid w:val="003B5202"/>
    <w:rPr>
      <w:rFonts w:ascii="Arial" w:eastAsia="Times New Roman" w:hAnsi="Arial" w:cs="Arial"/>
      <w:sz w:val="24"/>
      <w:szCs w:val="24"/>
    </w:rPr>
  </w:style>
  <w:style w:type="table" w:styleId="aa">
    <w:name w:val="Table Theme"/>
    <w:basedOn w:val="a1"/>
    <w:rsid w:val="003B52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3B5202"/>
  </w:style>
  <w:style w:type="paragraph" w:styleId="ac">
    <w:name w:val="List Paragraph"/>
    <w:basedOn w:val="a"/>
    <w:uiPriority w:val="99"/>
    <w:qFormat/>
    <w:rsid w:val="00577BC2"/>
    <w:pPr>
      <w:ind w:left="720"/>
    </w:pPr>
  </w:style>
  <w:style w:type="paragraph" w:styleId="ad">
    <w:name w:val="No Spacing"/>
    <w:uiPriority w:val="99"/>
    <w:qFormat/>
    <w:rsid w:val="00067F2B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pe.kyk.sch.g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ail@dipe.kyk.sch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540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Links>
    <vt:vector size="18" baseType="variant">
      <vt:variant>
        <vt:i4>262208</vt:i4>
      </vt:variant>
      <vt:variant>
        <vt:i4>6</vt:i4>
      </vt:variant>
      <vt:variant>
        <vt:i4>0</vt:i4>
      </vt:variant>
      <vt:variant>
        <vt:i4>5</vt:i4>
      </vt:variant>
      <vt:variant>
        <vt:lpwstr>https://docs.google.com/forms/d/1zCHqzT0oQ9rbvkKAkExj-2gCF4vkY1K7rBXXU9R-yWo/viewform</vt:lpwstr>
      </vt:variant>
      <vt:variant>
        <vt:lpwstr/>
      </vt:variant>
      <vt:variant>
        <vt:i4>7929977</vt:i4>
      </vt:variant>
      <vt:variant>
        <vt:i4>3</vt:i4>
      </vt:variant>
      <vt:variant>
        <vt:i4>0</vt:i4>
      </vt:variant>
      <vt:variant>
        <vt:i4>5</vt:i4>
      </vt:variant>
      <vt:variant>
        <vt:lpwstr>http://dipe.kyk.sch.gr/</vt:lpwstr>
      </vt:variant>
      <vt:variant>
        <vt:lpwstr/>
      </vt:variant>
      <vt:variant>
        <vt:i4>5636199</vt:i4>
      </vt:variant>
      <vt:variant>
        <vt:i4>0</vt:i4>
      </vt:variant>
      <vt:variant>
        <vt:i4>0</vt:i4>
      </vt:variant>
      <vt:variant>
        <vt:i4>5</vt:i4>
      </vt:variant>
      <vt:variant>
        <vt:lpwstr>mailto:mail@dipe.kyk.sch.gr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cp:lastPrinted>2014-07-25T07:05:00Z</cp:lastPrinted>
  <dcterms:created xsi:type="dcterms:W3CDTF">2014-07-25T10:22:00Z</dcterms:created>
  <dcterms:modified xsi:type="dcterms:W3CDTF">2014-07-25T10:52:00Z</dcterms:modified>
</cp:coreProperties>
</file>